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BD148" w14:textId="77777777" w:rsidR="00D72EC8" w:rsidRDefault="00D72EC8"/>
    <w:p w14:paraId="1432F523" w14:textId="6671FDFF" w:rsidR="00A0632B" w:rsidRPr="00BF25B4" w:rsidRDefault="00B2669B" w:rsidP="00BF25B4">
      <w:pPr>
        <w:pStyle w:val="Heading1"/>
        <w:jc w:val="center"/>
        <w:rPr>
          <w:rFonts w:ascii="Times New Roman" w:hAnsi="Times New Roman" w:cs="Times New Roman"/>
          <w:b/>
          <w:i/>
        </w:rPr>
      </w:pPr>
      <w:r w:rsidRPr="00BF25B4">
        <w:rPr>
          <w:rFonts w:ascii="Times New Roman" w:hAnsi="Times New Roman" w:cs="Times New Roman"/>
          <w:b/>
          <w:i/>
        </w:rPr>
        <w:t>Life on the Plains and Among the Digging</w:t>
      </w:r>
      <w:r w:rsidR="00FA7CA1" w:rsidRPr="00BF25B4">
        <w:rPr>
          <w:rFonts w:ascii="Times New Roman" w:hAnsi="Times New Roman" w:cs="Times New Roman"/>
          <w:b/>
          <w:i/>
        </w:rPr>
        <w:t>s</w:t>
      </w:r>
    </w:p>
    <w:p w14:paraId="77002310" w14:textId="6BF1135E" w:rsidR="00FA7CA1" w:rsidRPr="00BF25B4" w:rsidRDefault="005B3549" w:rsidP="00BF25B4">
      <w:pPr>
        <w:pStyle w:val="Heading1"/>
        <w:jc w:val="center"/>
        <w:rPr>
          <w:rFonts w:ascii="Times New Roman" w:hAnsi="Times New Roman" w:cs="Times New Roman"/>
        </w:rPr>
      </w:pPr>
      <w:r w:rsidRPr="00BF25B4">
        <w:rPr>
          <w:rFonts w:ascii="Times New Roman" w:hAnsi="Times New Roman" w:cs="Times New Roman"/>
        </w:rPr>
        <w:t>Alonzo Delano</w:t>
      </w:r>
    </w:p>
    <w:p w14:paraId="4051E301" w14:textId="77777777" w:rsidR="005E6324" w:rsidRDefault="005E6324" w:rsidP="00FA7CA1">
      <w:pPr>
        <w:ind w:right="450"/>
        <w:rPr>
          <w:rFonts w:ascii="Times New Roman" w:hAnsi="Times New Roman" w:cs="Times New Roman"/>
          <w:i/>
          <w:iCs/>
        </w:rPr>
      </w:pPr>
    </w:p>
    <w:p w14:paraId="3BBA137C" w14:textId="623DE5B1" w:rsidR="00504A05" w:rsidRDefault="00504A05" w:rsidP="00504A05">
      <w:pPr>
        <w:pStyle w:val="Heading2"/>
        <w:rPr>
          <w:rFonts w:ascii="Times New Roman" w:hAnsi="Times New Roman" w:cs="Times New Roman"/>
        </w:rPr>
      </w:pPr>
      <w:r w:rsidRPr="00504A05">
        <w:rPr>
          <w:rFonts w:ascii="Times New Roman" w:hAnsi="Times New Roman" w:cs="Times New Roman"/>
        </w:rPr>
        <w:t>Introduction</w:t>
      </w:r>
    </w:p>
    <w:p w14:paraId="7BA1A451" w14:textId="77777777" w:rsidR="00504A05" w:rsidRPr="00504A05" w:rsidRDefault="00504A05" w:rsidP="00504A05"/>
    <w:p w14:paraId="27C185DD" w14:textId="674E23A3" w:rsidR="005E6324" w:rsidRPr="00FA7CA1" w:rsidRDefault="005E6324" w:rsidP="005E6324">
      <w:pPr>
        <w:ind w:right="450"/>
        <w:rPr>
          <w:rFonts w:ascii="Times New Roman" w:hAnsi="Times New Roman" w:cs="Times New Roman"/>
          <w:i/>
          <w:iCs/>
        </w:rPr>
      </w:pPr>
      <w:r>
        <w:rPr>
          <w:rFonts w:ascii="Times New Roman" w:hAnsi="Times New Roman" w:cs="Times New Roman"/>
          <w:i/>
          <w:iCs/>
        </w:rPr>
        <w:t>**I suggest reading Delano before Dame Shirley’s letters. In other words, start here.</w:t>
      </w:r>
    </w:p>
    <w:p w14:paraId="5C70F1E5" w14:textId="2722A66D" w:rsidR="005E6324" w:rsidRPr="00BF25B4" w:rsidRDefault="005B3549" w:rsidP="00FA7CA1">
      <w:pPr>
        <w:ind w:right="450"/>
        <w:rPr>
          <w:rFonts w:ascii="Times New Roman" w:hAnsi="Times New Roman" w:cs="Times New Roman"/>
          <w:iCs/>
        </w:rPr>
      </w:pPr>
      <w:r w:rsidRPr="00BF25B4">
        <w:rPr>
          <w:rFonts w:ascii="Times New Roman" w:hAnsi="Times New Roman" w:cs="Times New Roman"/>
          <w:iCs/>
        </w:rPr>
        <w:t>In January 1848, builders working on a new water-powered sawmill near the South Fork American River near Sacramento,</w:t>
      </w:r>
      <w:r w:rsidR="005E6324" w:rsidRPr="00BF25B4">
        <w:rPr>
          <w:rFonts w:ascii="Times New Roman" w:hAnsi="Times New Roman" w:cs="Times New Roman"/>
          <w:iCs/>
        </w:rPr>
        <w:t xml:space="preserve"> </w:t>
      </w:r>
      <w:r w:rsidR="00FA7CA1" w:rsidRPr="00BF25B4">
        <w:rPr>
          <w:rFonts w:ascii="Times New Roman" w:hAnsi="Times New Roman" w:cs="Times New Roman"/>
          <w:iCs/>
        </w:rPr>
        <w:t>California,</w:t>
      </w:r>
      <w:r w:rsidRPr="00BF25B4">
        <w:rPr>
          <w:rFonts w:ascii="Times New Roman" w:hAnsi="Times New Roman" w:cs="Times New Roman"/>
          <w:iCs/>
        </w:rPr>
        <w:t xml:space="preserve"> found gold flakes where the river banks met the Sierra Nevada </w:t>
      </w:r>
      <w:r w:rsidR="00C366ED" w:rsidRPr="00BF25B4">
        <w:rPr>
          <w:rFonts w:ascii="Times New Roman" w:hAnsi="Times New Roman" w:cs="Times New Roman"/>
          <w:iCs/>
        </w:rPr>
        <w:t xml:space="preserve">Mountains. The Mexican-American War ended </w:t>
      </w:r>
      <w:r w:rsidR="00FA7CA1" w:rsidRPr="00BF25B4">
        <w:rPr>
          <w:rFonts w:ascii="Times New Roman" w:hAnsi="Times New Roman" w:cs="Times New Roman"/>
          <w:iCs/>
        </w:rPr>
        <w:t xml:space="preserve">a month later </w:t>
      </w:r>
      <w:r w:rsidR="00C366ED" w:rsidRPr="00BF25B4">
        <w:rPr>
          <w:rFonts w:ascii="Times New Roman" w:hAnsi="Times New Roman" w:cs="Times New Roman"/>
          <w:iCs/>
        </w:rPr>
        <w:t xml:space="preserve">in </w:t>
      </w:r>
      <w:proofErr w:type="gramStart"/>
      <w:r w:rsidR="00C366ED" w:rsidRPr="00BF25B4">
        <w:rPr>
          <w:rFonts w:ascii="Times New Roman" w:hAnsi="Times New Roman" w:cs="Times New Roman"/>
          <w:iCs/>
        </w:rPr>
        <w:t>February</w:t>
      </w:r>
      <w:r w:rsidR="00FA7CA1" w:rsidRPr="00BF25B4">
        <w:rPr>
          <w:rFonts w:ascii="Times New Roman" w:hAnsi="Times New Roman" w:cs="Times New Roman"/>
          <w:iCs/>
        </w:rPr>
        <w:t>,</w:t>
      </w:r>
      <w:proofErr w:type="gramEnd"/>
      <w:r w:rsidR="00C366ED" w:rsidRPr="00BF25B4">
        <w:rPr>
          <w:rFonts w:ascii="Times New Roman" w:hAnsi="Times New Roman" w:cs="Times New Roman"/>
          <w:iCs/>
        </w:rPr>
        <w:t xml:space="preserve"> 1848, just as news of the first gold strike on Sutter’s Mill spread </w:t>
      </w:r>
      <w:r w:rsidR="00FA7CA1" w:rsidRPr="00BF25B4">
        <w:rPr>
          <w:rFonts w:ascii="Times New Roman" w:hAnsi="Times New Roman" w:cs="Times New Roman"/>
          <w:iCs/>
        </w:rPr>
        <w:t>throughout</w:t>
      </w:r>
      <w:r w:rsidR="00C366ED" w:rsidRPr="00BF25B4">
        <w:rPr>
          <w:rFonts w:ascii="Times New Roman" w:hAnsi="Times New Roman" w:cs="Times New Roman"/>
          <w:iCs/>
        </w:rPr>
        <w:t xml:space="preserve"> the country, and before long, filtered across the globe. </w:t>
      </w:r>
      <w:proofErr w:type="gramStart"/>
      <w:r w:rsidR="00C366ED" w:rsidRPr="00BF25B4">
        <w:rPr>
          <w:rFonts w:ascii="Times New Roman" w:hAnsi="Times New Roman" w:cs="Times New Roman"/>
          <w:iCs/>
        </w:rPr>
        <w:t>80,000</w:t>
      </w:r>
      <w:proofErr w:type="gramEnd"/>
      <w:r w:rsidR="00C366ED" w:rsidRPr="00BF25B4">
        <w:rPr>
          <w:rFonts w:ascii="Times New Roman" w:hAnsi="Times New Roman" w:cs="Times New Roman"/>
          <w:iCs/>
        </w:rPr>
        <w:t xml:space="preserve"> people </w:t>
      </w:r>
      <w:r w:rsidR="00FA7CA1" w:rsidRPr="00BF25B4">
        <w:rPr>
          <w:rFonts w:ascii="Times New Roman" w:hAnsi="Times New Roman" w:cs="Times New Roman"/>
          <w:iCs/>
        </w:rPr>
        <w:t xml:space="preserve">poured </w:t>
      </w:r>
      <w:r w:rsidR="00C366ED" w:rsidRPr="00BF25B4">
        <w:rPr>
          <w:rFonts w:ascii="Times New Roman" w:hAnsi="Times New Roman" w:cs="Times New Roman"/>
          <w:iCs/>
        </w:rPr>
        <w:t xml:space="preserve">into the new U.S. territory of California during 1848 alone. By 1853, over 250,000 people had migrated to the now state of California. The “forty-niners” were a diverse group, made up of Americans from the East Coast, Chinese and Mexican workers brought to CA on labor contracts to work for mining companies, </w:t>
      </w:r>
      <w:r w:rsidR="00B35285" w:rsidRPr="00BF25B4">
        <w:rPr>
          <w:rFonts w:ascii="Times New Roman" w:hAnsi="Times New Roman" w:cs="Times New Roman"/>
          <w:iCs/>
        </w:rPr>
        <w:t xml:space="preserve">African Americans, Indians, and immigrants from all over Europe. </w:t>
      </w:r>
    </w:p>
    <w:p w14:paraId="6D191D2C" w14:textId="1429BF7C" w:rsidR="00B35285" w:rsidRPr="00BF25B4" w:rsidRDefault="00B35285" w:rsidP="00FA7CA1">
      <w:pPr>
        <w:ind w:right="450"/>
        <w:rPr>
          <w:rFonts w:ascii="Times New Roman" w:hAnsi="Times New Roman" w:cs="Times New Roman"/>
          <w:iCs/>
        </w:rPr>
      </w:pPr>
      <w:r w:rsidRPr="00BF25B4">
        <w:rPr>
          <w:rFonts w:ascii="Times New Roman" w:hAnsi="Times New Roman" w:cs="Times New Roman"/>
          <w:iCs/>
        </w:rPr>
        <w:t>The myth of the individual miner, panning for gold and eventually making his fortune, is just that – a myth. Within months of the discovery of gold, large mining companies with capital and machinery controlled all of the lucrative mines (and many of the less successful mines as well, to avoid any competition at all from individual miners). In the absence of a functioning state government</w:t>
      </w:r>
      <w:r w:rsidR="005D1FE0" w:rsidRPr="00BF25B4">
        <w:rPr>
          <w:rFonts w:ascii="Times New Roman" w:hAnsi="Times New Roman" w:cs="Times New Roman"/>
          <w:iCs/>
        </w:rPr>
        <w:t xml:space="preserve">, </w:t>
      </w:r>
      <w:r w:rsidRPr="00BF25B4">
        <w:rPr>
          <w:rFonts w:ascii="Times New Roman" w:hAnsi="Times New Roman" w:cs="Times New Roman"/>
          <w:iCs/>
        </w:rPr>
        <w:t>mining companies hired armed</w:t>
      </w:r>
      <w:r w:rsidR="005D1FE0" w:rsidRPr="00BF25B4">
        <w:rPr>
          <w:rFonts w:ascii="Times New Roman" w:hAnsi="Times New Roman" w:cs="Times New Roman"/>
          <w:iCs/>
        </w:rPr>
        <w:t xml:space="preserve"> </w:t>
      </w:r>
      <w:r w:rsidRPr="00BF25B4">
        <w:rPr>
          <w:rFonts w:ascii="Times New Roman" w:hAnsi="Times New Roman" w:cs="Times New Roman"/>
          <w:iCs/>
        </w:rPr>
        <w:t xml:space="preserve">vigilante white men to keep miners in line and, most importantly, clear the Native Americans from </w:t>
      </w:r>
      <w:r w:rsidR="005D1FE0" w:rsidRPr="00BF25B4">
        <w:rPr>
          <w:rFonts w:ascii="Times New Roman" w:hAnsi="Times New Roman" w:cs="Times New Roman"/>
          <w:iCs/>
        </w:rPr>
        <w:t>the area around mining fields</w:t>
      </w:r>
      <w:r w:rsidRPr="00BF25B4">
        <w:rPr>
          <w:rFonts w:ascii="Times New Roman" w:hAnsi="Times New Roman" w:cs="Times New Roman"/>
          <w:iCs/>
        </w:rPr>
        <w:t xml:space="preserve">. White Americans, angry that the promise of gold was not panning out as they hoped, harassed foreign miners, especially the Chinese and Mexicans. The companies empowered these men to shoot miners on the spot if they were disagreeable, stopped for water or rest too frequently, or for any reason whatsoever. The makeshift camps were violent and unsanitary, and miners quickly became dependent on the company for </w:t>
      </w:r>
      <w:r w:rsidR="0054165E" w:rsidRPr="00BF25B4">
        <w:rPr>
          <w:rFonts w:ascii="Times New Roman" w:hAnsi="Times New Roman" w:cs="Times New Roman"/>
          <w:iCs/>
        </w:rPr>
        <w:t>necessities</w:t>
      </w:r>
      <w:r w:rsidRPr="00BF25B4">
        <w:rPr>
          <w:rFonts w:ascii="Times New Roman" w:hAnsi="Times New Roman" w:cs="Times New Roman"/>
          <w:iCs/>
        </w:rPr>
        <w:t xml:space="preserve"> like food and water. </w:t>
      </w:r>
    </w:p>
    <w:p w14:paraId="660515C3" w14:textId="7210318C" w:rsidR="00B35285" w:rsidRPr="00BF25B4" w:rsidRDefault="00B35285" w:rsidP="00FA7CA1">
      <w:pPr>
        <w:ind w:right="450"/>
        <w:rPr>
          <w:rFonts w:ascii="Times New Roman" w:hAnsi="Times New Roman" w:cs="Times New Roman"/>
          <w:iCs/>
        </w:rPr>
      </w:pPr>
      <w:r w:rsidRPr="00BF25B4">
        <w:rPr>
          <w:rFonts w:ascii="Times New Roman" w:hAnsi="Times New Roman" w:cs="Times New Roman"/>
          <w:iCs/>
        </w:rPr>
        <w:t xml:space="preserve">Indians living in California suffered </w:t>
      </w:r>
      <w:r w:rsidR="0063689B" w:rsidRPr="00BF25B4">
        <w:rPr>
          <w:rFonts w:ascii="Times New Roman" w:hAnsi="Times New Roman" w:cs="Times New Roman"/>
          <w:iCs/>
        </w:rPr>
        <w:t>an eve</w:t>
      </w:r>
      <w:r w:rsidR="005D1FE0" w:rsidRPr="00BF25B4">
        <w:rPr>
          <w:rFonts w:ascii="Times New Roman" w:hAnsi="Times New Roman" w:cs="Times New Roman"/>
          <w:iCs/>
        </w:rPr>
        <w:t>n</w:t>
      </w:r>
      <w:r w:rsidR="0063689B" w:rsidRPr="00BF25B4">
        <w:rPr>
          <w:rFonts w:ascii="Times New Roman" w:hAnsi="Times New Roman" w:cs="Times New Roman"/>
          <w:iCs/>
        </w:rPr>
        <w:t xml:space="preserve"> more violent fate. Companies encouraged the extermination of Native Americans with impunity. The white vigilante mobs targeted and killed thousands of Indians simply because of their proximity to the camps, not because of any violence from the Native Americans themselves. In addition to the mobs, everyday miners </w:t>
      </w:r>
      <w:r w:rsidR="005D1FE0" w:rsidRPr="00BF25B4">
        <w:rPr>
          <w:rFonts w:ascii="Times New Roman" w:hAnsi="Times New Roman" w:cs="Times New Roman"/>
          <w:iCs/>
        </w:rPr>
        <w:t xml:space="preserve">also </w:t>
      </w:r>
      <w:r w:rsidR="0063689B" w:rsidRPr="00BF25B4">
        <w:rPr>
          <w:rFonts w:ascii="Times New Roman" w:hAnsi="Times New Roman" w:cs="Times New Roman"/>
          <w:iCs/>
        </w:rPr>
        <w:t xml:space="preserve">enjoyed the “sport” of “Indian hunting,” as they called </w:t>
      </w:r>
      <w:r w:rsidR="005D1FE0" w:rsidRPr="00BF25B4">
        <w:rPr>
          <w:rFonts w:ascii="Times New Roman" w:hAnsi="Times New Roman" w:cs="Times New Roman"/>
          <w:iCs/>
        </w:rPr>
        <w:t>it</w:t>
      </w:r>
      <w:r w:rsidR="0063689B" w:rsidRPr="00BF25B4">
        <w:rPr>
          <w:rFonts w:ascii="Times New Roman" w:hAnsi="Times New Roman" w:cs="Times New Roman"/>
          <w:iCs/>
        </w:rPr>
        <w:t>. Murdering Indians (including women and children) was a common activity of the miners during their down time</w:t>
      </w:r>
      <w:r w:rsidR="005D1FE0" w:rsidRPr="00BF25B4">
        <w:rPr>
          <w:rFonts w:ascii="Times New Roman" w:hAnsi="Times New Roman" w:cs="Times New Roman"/>
          <w:iCs/>
        </w:rPr>
        <w:t xml:space="preserve">. </w:t>
      </w:r>
      <w:r w:rsidR="0063689B" w:rsidRPr="00BF25B4">
        <w:rPr>
          <w:rFonts w:ascii="Times New Roman" w:hAnsi="Times New Roman" w:cs="Times New Roman"/>
          <w:iCs/>
        </w:rPr>
        <w:t xml:space="preserve">Again, there were no consequences for this mass extermination. In fact, companies encouraged these activities. </w:t>
      </w:r>
    </w:p>
    <w:p w14:paraId="255C9E07" w14:textId="1D00830A" w:rsidR="0063689B" w:rsidRPr="00BF25B4" w:rsidRDefault="0063689B" w:rsidP="00FA7CA1">
      <w:pPr>
        <w:ind w:right="450"/>
        <w:rPr>
          <w:rFonts w:ascii="Times New Roman" w:hAnsi="Times New Roman" w:cs="Times New Roman"/>
          <w:iCs/>
        </w:rPr>
      </w:pPr>
      <w:r w:rsidRPr="00BF25B4">
        <w:rPr>
          <w:rFonts w:ascii="Times New Roman" w:hAnsi="Times New Roman" w:cs="Times New Roman"/>
          <w:iCs/>
        </w:rPr>
        <w:t>Readers from around the world – but especially the East Coast</w:t>
      </w:r>
      <w:r w:rsidR="005D1FE0" w:rsidRPr="00BF25B4">
        <w:rPr>
          <w:rFonts w:ascii="Times New Roman" w:hAnsi="Times New Roman" w:cs="Times New Roman"/>
          <w:iCs/>
        </w:rPr>
        <w:t xml:space="preserve"> </w:t>
      </w:r>
      <w:r w:rsidRPr="00BF25B4">
        <w:rPr>
          <w:rFonts w:ascii="Times New Roman" w:hAnsi="Times New Roman" w:cs="Times New Roman"/>
          <w:iCs/>
        </w:rPr>
        <w:t xml:space="preserve">– found tales from the “Gold Rush” mesmerizing. The popular press published hundreds of first-hand accounts from the gold mines. The most popular stories </w:t>
      </w:r>
      <w:r w:rsidR="00305106" w:rsidRPr="00BF25B4">
        <w:rPr>
          <w:rFonts w:ascii="Times New Roman" w:hAnsi="Times New Roman" w:cs="Times New Roman"/>
          <w:iCs/>
        </w:rPr>
        <w:t>spun a tale of rivers of gold just waiting for hardworking American</w:t>
      </w:r>
      <w:r w:rsidR="005D1FE0" w:rsidRPr="00BF25B4">
        <w:rPr>
          <w:rFonts w:ascii="Times New Roman" w:hAnsi="Times New Roman" w:cs="Times New Roman"/>
          <w:iCs/>
        </w:rPr>
        <w:t>s</w:t>
      </w:r>
      <w:r w:rsidR="00305106" w:rsidRPr="00BF25B4">
        <w:rPr>
          <w:rFonts w:ascii="Times New Roman" w:hAnsi="Times New Roman" w:cs="Times New Roman"/>
          <w:iCs/>
        </w:rPr>
        <w:t xml:space="preserve"> to come mine them. Many people took these reports to heart, leaving their family and home behind in search of instant wealth in the hills of California.</w:t>
      </w:r>
    </w:p>
    <w:p w14:paraId="505F1DE7" w14:textId="5AA2C15C" w:rsidR="00305106" w:rsidRPr="00BF25B4" w:rsidRDefault="00305106" w:rsidP="00FA7CA1">
      <w:pPr>
        <w:pBdr>
          <w:bottom w:val="single" w:sz="12" w:space="1" w:color="auto"/>
        </w:pBdr>
        <w:ind w:right="450"/>
        <w:rPr>
          <w:rFonts w:ascii="Times New Roman" w:hAnsi="Times New Roman" w:cs="Times New Roman"/>
          <w:iCs/>
        </w:rPr>
      </w:pPr>
      <w:r w:rsidRPr="00BF25B4">
        <w:rPr>
          <w:rFonts w:ascii="Times New Roman" w:hAnsi="Times New Roman" w:cs="Times New Roman"/>
          <w:iCs/>
        </w:rPr>
        <w:lastRenderedPageBreak/>
        <w:t xml:space="preserve">Alonzo Delano was born into an affluent and well-connected family in upstate New York in 1806. His father’s family, the </w:t>
      </w:r>
      <w:proofErr w:type="spellStart"/>
      <w:r w:rsidRPr="00BF25B4">
        <w:rPr>
          <w:rFonts w:ascii="Times New Roman" w:hAnsi="Times New Roman" w:cs="Times New Roman"/>
          <w:iCs/>
        </w:rPr>
        <w:t>Delanos</w:t>
      </w:r>
      <w:proofErr w:type="spellEnd"/>
      <w:r w:rsidRPr="00BF25B4">
        <w:rPr>
          <w:rFonts w:ascii="Times New Roman" w:hAnsi="Times New Roman" w:cs="Times New Roman"/>
          <w:iCs/>
        </w:rPr>
        <w:t>, arrived on the Mayflower, and already counted politicians, physicians (</w:t>
      </w:r>
      <w:r w:rsidR="005D1FE0" w:rsidRPr="00BF25B4">
        <w:rPr>
          <w:rFonts w:ascii="Times New Roman" w:hAnsi="Times New Roman" w:cs="Times New Roman"/>
          <w:iCs/>
        </w:rPr>
        <w:t xml:space="preserve">Alonzo </w:t>
      </w:r>
      <w:r w:rsidRPr="00BF25B4">
        <w:rPr>
          <w:rFonts w:ascii="Times New Roman" w:hAnsi="Times New Roman" w:cs="Times New Roman"/>
          <w:iCs/>
        </w:rPr>
        <w:t xml:space="preserve">Delano’s father was a surgeon), and prominent </w:t>
      </w:r>
      <w:proofErr w:type="gramStart"/>
      <w:r w:rsidRPr="00BF25B4">
        <w:rPr>
          <w:rFonts w:ascii="Times New Roman" w:hAnsi="Times New Roman" w:cs="Times New Roman"/>
          <w:iCs/>
        </w:rPr>
        <w:t>businessmen</w:t>
      </w:r>
      <w:proofErr w:type="gramEnd"/>
      <w:r w:rsidRPr="00BF25B4">
        <w:rPr>
          <w:rFonts w:ascii="Times New Roman" w:hAnsi="Times New Roman" w:cs="Times New Roman"/>
          <w:iCs/>
        </w:rPr>
        <w:t xml:space="preserve"> by the 1840s, although, arguably, Franklin Delano Roosevelt is the best</w:t>
      </w:r>
      <w:r w:rsidR="005D1FE0" w:rsidRPr="00BF25B4">
        <w:rPr>
          <w:rFonts w:ascii="Times New Roman" w:hAnsi="Times New Roman" w:cs="Times New Roman"/>
          <w:iCs/>
        </w:rPr>
        <w:t>-</w:t>
      </w:r>
      <w:r w:rsidRPr="00BF25B4">
        <w:rPr>
          <w:rFonts w:ascii="Times New Roman" w:hAnsi="Times New Roman" w:cs="Times New Roman"/>
          <w:iCs/>
        </w:rPr>
        <w:t xml:space="preserve">known descendant of the Delano family. Alonzo Delano was a writer, journalist, and illustrator when he set out for the California gold mines in 1849. Like most miners, Delano left his wife and children behind, </w:t>
      </w:r>
      <w:r w:rsidR="00EA1D44" w:rsidRPr="00BF25B4">
        <w:rPr>
          <w:rFonts w:ascii="Times New Roman" w:hAnsi="Times New Roman" w:cs="Times New Roman"/>
          <w:iCs/>
        </w:rPr>
        <w:t xml:space="preserve">and would not see them again for six years. </w:t>
      </w:r>
      <w:r w:rsidR="00FA7CA1" w:rsidRPr="00BF25B4">
        <w:rPr>
          <w:rFonts w:ascii="Times New Roman" w:hAnsi="Times New Roman" w:cs="Times New Roman"/>
          <w:iCs/>
        </w:rPr>
        <w:t xml:space="preserve">His articles and letters recounting life in gold mines and surrounding towns and cities captivated readers across the country. </w:t>
      </w:r>
      <w:r w:rsidR="00043488" w:rsidRPr="00BF25B4">
        <w:rPr>
          <w:rFonts w:ascii="Times New Roman" w:hAnsi="Times New Roman" w:cs="Times New Roman"/>
          <w:iCs/>
        </w:rPr>
        <w:t>He often wrote under the moniker, Old Block</w:t>
      </w:r>
      <w:r w:rsidR="00F32839" w:rsidRPr="00BF25B4">
        <w:rPr>
          <w:rFonts w:ascii="Times New Roman" w:hAnsi="Times New Roman" w:cs="Times New Roman"/>
          <w:iCs/>
        </w:rPr>
        <w:t xml:space="preserve">, a nod to the printers’ mark on his writings. </w:t>
      </w:r>
      <w:r w:rsidR="00FA7CA1" w:rsidRPr="00BF25B4">
        <w:rPr>
          <w:rFonts w:ascii="Times New Roman" w:hAnsi="Times New Roman" w:cs="Times New Roman"/>
          <w:iCs/>
        </w:rPr>
        <w:t>Delano published his second essay collection, Life on the Plains and Among the Diggings, in 1854. The following excerpt is Delano’s account of day-to-day life in the mines during the first year of the Gold Rush.</w:t>
      </w:r>
      <w:r w:rsidR="00FA7CA1" w:rsidRPr="00BF25B4">
        <w:rPr>
          <w:rStyle w:val="FootnoteReference"/>
          <w:rFonts w:ascii="Times New Roman" w:hAnsi="Times New Roman" w:cs="Times New Roman"/>
          <w:iCs/>
        </w:rPr>
        <w:footnoteReference w:id="1"/>
      </w:r>
    </w:p>
    <w:p w14:paraId="17489BF9" w14:textId="77777777" w:rsidR="001B3BFF" w:rsidRDefault="001B3BFF" w:rsidP="00FA7CA1">
      <w:pPr>
        <w:pBdr>
          <w:bottom w:val="single" w:sz="12" w:space="1" w:color="auto"/>
        </w:pBdr>
        <w:ind w:right="450"/>
        <w:rPr>
          <w:rFonts w:ascii="Times New Roman" w:hAnsi="Times New Roman" w:cs="Times New Roman"/>
          <w:i/>
          <w:iCs/>
        </w:rPr>
      </w:pPr>
    </w:p>
    <w:p w14:paraId="01551C19" w14:textId="2E287899" w:rsidR="00504A05" w:rsidRDefault="00504A05" w:rsidP="00504A05">
      <w:pPr>
        <w:pStyle w:val="Heading2"/>
        <w:rPr>
          <w:rFonts w:ascii="Times New Roman" w:hAnsi="Times New Roman" w:cs="Times New Roman"/>
        </w:rPr>
      </w:pPr>
      <w:r w:rsidRPr="00504A05">
        <w:rPr>
          <w:rFonts w:ascii="Times New Roman" w:hAnsi="Times New Roman" w:cs="Times New Roman"/>
        </w:rPr>
        <w:t>Primary Source</w:t>
      </w:r>
    </w:p>
    <w:p w14:paraId="61A75408" w14:textId="77777777" w:rsidR="00504A05" w:rsidRPr="00504A05" w:rsidRDefault="00504A05" w:rsidP="00504A05"/>
    <w:p w14:paraId="735B44CA" w14:textId="7EDD0D53" w:rsidR="00A0632B" w:rsidRDefault="00A0632B">
      <w:pPr>
        <w:rPr>
          <w:rFonts w:ascii="Times New Roman" w:hAnsi="Times New Roman" w:cs="Times New Roman"/>
        </w:rPr>
      </w:pPr>
      <w:proofErr w:type="gramStart"/>
      <w:r>
        <w:rPr>
          <w:rFonts w:ascii="Times New Roman" w:hAnsi="Times New Roman" w:cs="Times New Roman"/>
        </w:rPr>
        <w:t>Nelson’s Creek rises about fifteen m</w:t>
      </w:r>
      <w:r w:rsidR="00BB461E">
        <w:rPr>
          <w:rFonts w:ascii="Times New Roman" w:hAnsi="Times New Roman" w:cs="Times New Roman"/>
        </w:rPr>
        <w:t>i</w:t>
      </w:r>
      <w:r>
        <w:rPr>
          <w:rFonts w:ascii="Times New Roman" w:hAnsi="Times New Roman" w:cs="Times New Roman"/>
        </w:rPr>
        <w:t xml:space="preserve">les above Independence, near the </w:t>
      </w:r>
      <w:r w:rsidR="00BB461E">
        <w:rPr>
          <w:rFonts w:ascii="Times New Roman" w:hAnsi="Times New Roman" w:cs="Times New Roman"/>
        </w:rPr>
        <w:t>base of the main ridge of the Sierra Nevada and likely nearly all the streams in that high region, flows through a deep gorge till it disembogues into the Middle Fork of the Feather river, about sixty miles in a direct line from where the latter united with the main or North Fork.</w:t>
      </w:r>
      <w:proofErr w:type="gramEnd"/>
      <w:r w:rsidR="00BB461E">
        <w:rPr>
          <w:rFonts w:ascii="Times New Roman" w:hAnsi="Times New Roman" w:cs="Times New Roman"/>
        </w:rPr>
        <w:t xml:space="preserve"> Independence Bar was firs located in </w:t>
      </w:r>
      <w:proofErr w:type="gramStart"/>
      <w:r w:rsidR="00BB461E">
        <w:rPr>
          <w:rFonts w:ascii="Times New Roman" w:hAnsi="Times New Roman" w:cs="Times New Roman"/>
        </w:rPr>
        <w:t>June,</w:t>
      </w:r>
      <w:proofErr w:type="gramEnd"/>
      <w:r w:rsidR="00BB461E">
        <w:rPr>
          <w:rFonts w:ascii="Times New Roman" w:hAnsi="Times New Roman" w:cs="Times New Roman"/>
        </w:rPr>
        <w:t xml:space="preserve"> 1850. Enormous hills rise on each side, exhibiting a highly volcanic appearance, based upon a </w:t>
      </w:r>
      <w:proofErr w:type="spellStart"/>
      <w:r w:rsidR="00BB461E">
        <w:rPr>
          <w:rFonts w:ascii="Times New Roman" w:hAnsi="Times New Roman" w:cs="Times New Roman"/>
        </w:rPr>
        <w:t>talcous</w:t>
      </w:r>
      <w:proofErr w:type="spellEnd"/>
      <w:r w:rsidR="00BB461E">
        <w:rPr>
          <w:rFonts w:ascii="Times New Roman" w:hAnsi="Times New Roman" w:cs="Times New Roman"/>
        </w:rPr>
        <w:t xml:space="preserve"> sla</w:t>
      </w:r>
      <w:r w:rsidR="001B3BFF">
        <w:rPr>
          <w:rFonts w:ascii="Times New Roman" w:hAnsi="Times New Roman" w:cs="Times New Roman"/>
        </w:rPr>
        <w:t>t</w:t>
      </w:r>
      <w:r w:rsidR="00BB461E">
        <w:rPr>
          <w:rFonts w:ascii="Times New Roman" w:hAnsi="Times New Roman" w:cs="Times New Roman"/>
        </w:rPr>
        <w:t xml:space="preserve">e formation, and the country is highly </w:t>
      </w:r>
      <w:bookmarkStart w:id="1" w:name="_Hlk12202345"/>
      <w:r w:rsidR="00BB461E">
        <w:rPr>
          <w:rFonts w:ascii="Times New Roman" w:hAnsi="Times New Roman" w:cs="Times New Roman"/>
        </w:rPr>
        <w:t>auriferous</w:t>
      </w:r>
      <w:bookmarkEnd w:id="1"/>
      <w:r w:rsidR="00BB461E">
        <w:rPr>
          <w:rFonts w:ascii="Times New Roman" w:hAnsi="Times New Roman" w:cs="Times New Roman"/>
        </w:rPr>
        <w:t xml:space="preserve">, and above the mountains </w:t>
      </w:r>
      <w:proofErr w:type="gramStart"/>
      <w:r w:rsidR="00BB461E">
        <w:rPr>
          <w:rFonts w:ascii="Times New Roman" w:hAnsi="Times New Roman" w:cs="Times New Roman"/>
        </w:rPr>
        <w:t>till</w:t>
      </w:r>
      <w:proofErr w:type="gramEnd"/>
      <w:r w:rsidR="00BB461E">
        <w:rPr>
          <w:rFonts w:ascii="Times New Roman" w:hAnsi="Times New Roman" w:cs="Times New Roman"/>
        </w:rPr>
        <w:t xml:space="preserve"> eight o’clock in the morning, and disappeared behind the western hills a little after four in the afternoon</w:t>
      </w:r>
      <w:r w:rsidR="001B3BFF">
        <w:rPr>
          <w:rStyle w:val="FootnoteReference"/>
          <w:rFonts w:ascii="Times New Roman" w:hAnsi="Times New Roman" w:cs="Times New Roman"/>
        </w:rPr>
        <w:footnoteReference w:id="2"/>
      </w:r>
      <w:r w:rsidR="00BB461E">
        <w:rPr>
          <w:rFonts w:ascii="Times New Roman" w:hAnsi="Times New Roman" w:cs="Times New Roman"/>
        </w:rPr>
        <w:t xml:space="preserve">. Although the nights are </w:t>
      </w:r>
      <w:proofErr w:type="gramStart"/>
      <w:r w:rsidR="00BB461E">
        <w:rPr>
          <w:rFonts w:ascii="Times New Roman" w:hAnsi="Times New Roman" w:cs="Times New Roman"/>
        </w:rPr>
        <w:t>cold</w:t>
      </w:r>
      <w:proofErr w:type="gramEnd"/>
      <w:r w:rsidR="00BB461E">
        <w:rPr>
          <w:rFonts w:ascii="Times New Roman" w:hAnsi="Times New Roman" w:cs="Times New Roman"/>
        </w:rPr>
        <w:t xml:space="preserve"> – the frequently forming in our buckets – the days are hot, and oppressive. Scarcely a night passed in which we did not hear rocks rolling from the hills into the gulf, which were loosened from their beds by the action</w:t>
      </w:r>
      <w:r w:rsidR="00F01E24">
        <w:rPr>
          <w:rFonts w:ascii="Times New Roman" w:hAnsi="Times New Roman" w:cs="Times New Roman"/>
        </w:rPr>
        <w:t xml:space="preserve"> </w:t>
      </w:r>
      <w:r w:rsidR="00BB461E">
        <w:rPr>
          <w:rFonts w:ascii="Times New Roman" w:hAnsi="Times New Roman" w:cs="Times New Roman"/>
        </w:rPr>
        <w:t>of frost, rain and sun; and egress and ingress was</w:t>
      </w:r>
      <w:r w:rsidR="00F01E24">
        <w:rPr>
          <w:rFonts w:ascii="Times New Roman" w:hAnsi="Times New Roman" w:cs="Times New Roman"/>
        </w:rPr>
        <w:t xml:space="preserve"> over steep hills b means of zigzag paths, difficult, and often dangerous.</w:t>
      </w:r>
    </w:p>
    <w:p w14:paraId="3932C6FC" w14:textId="103D587F" w:rsidR="00F01E24" w:rsidRDefault="00F01E24">
      <w:pPr>
        <w:rPr>
          <w:rFonts w:ascii="Times New Roman" w:hAnsi="Times New Roman" w:cs="Times New Roman"/>
        </w:rPr>
      </w:pPr>
      <w:r>
        <w:rPr>
          <w:rFonts w:ascii="Times New Roman" w:hAnsi="Times New Roman" w:cs="Times New Roman"/>
        </w:rPr>
        <w:t xml:space="preserve">As a description of </w:t>
      </w:r>
      <w:proofErr w:type="gramStart"/>
      <w:r>
        <w:rPr>
          <w:rFonts w:ascii="Times New Roman" w:hAnsi="Times New Roman" w:cs="Times New Roman"/>
        </w:rPr>
        <w:t>mountain</w:t>
      </w:r>
      <w:proofErr w:type="gramEnd"/>
      <w:r>
        <w:rPr>
          <w:rFonts w:ascii="Times New Roman" w:hAnsi="Times New Roman" w:cs="Times New Roman"/>
        </w:rPr>
        <w:t xml:space="preserve"> life may not be wholly uninteresting, and as it possesses a general character in these isolated wilds, I shall give a brief description of some of the </w:t>
      </w:r>
      <w:proofErr w:type="spellStart"/>
      <w:r>
        <w:rPr>
          <w:rFonts w:ascii="Times New Roman" w:hAnsi="Times New Roman" w:cs="Times New Roman"/>
        </w:rPr>
        <w:t>cocurrences</w:t>
      </w:r>
      <w:proofErr w:type="spellEnd"/>
      <w:r>
        <w:rPr>
          <w:rFonts w:ascii="Times New Roman" w:hAnsi="Times New Roman" w:cs="Times New Roman"/>
        </w:rPr>
        <w:t xml:space="preserve"> which transpired there. </w:t>
      </w:r>
      <w:proofErr w:type="gramStart"/>
      <w:r>
        <w:rPr>
          <w:rFonts w:ascii="Times New Roman" w:hAnsi="Times New Roman" w:cs="Times New Roman"/>
        </w:rPr>
        <w:t>And again</w:t>
      </w:r>
      <w:proofErr w:type="gramEnd"/>
      <w:r>
        <w:rPr>
          <w:rFonts w:ascii="Times New Roman" w:hAnsi="Times New Roman" w:cs="Times New Roman"/>
        </w:rPr>
        <w:t xml:space="preserve">, I beg the reader to remember, that my object is to exhibit the struggles that all miners first undergo, at new points, through the whole length and breadth of California, though frequently diversified in their character. </w:t>
      </w:r>
    </w:p>
    <w:p w14:paraId="4A2736E2" w14:textId="73CFF879" w:rsidR="00F01E24" w:rsidRDefault="00F01E24" w:rsidP="00F01E24">
      <w:pPr>
        <w:rPr>
          <w:rFonts w:ascii="Times New Roman" w:hAnsi="Times New Roman" w:cs="Times New Roman"/>
        </w:rPr>
      </w:pPr>
      <w:r>
        <w:rPr>
          <w:rFonts w:ascii="Times New Roman" w:hAnsi="Times New Roman" w:cs="Times New Roman"/>
        </w:rPr>
        <w:t xml:space="preserve">From the mouth of Nelson’s Creek to its source, men were at work in digging. Sometimes the stream was turned from its bed, </w:t>
      </w:r>
      <w:proofErr w:type="gramStart"/>
      <w:r>
        <w:rPr>
          <w:rFonts w:ascii="Times New Roman" w:hAnsi="Times New Roman" w:cs="Times New Roman"/>
        </w:rPr>
        <w:t>and the</w:t>
      </w:r>
      <w:proofErr w:type="gramEnd"/>
      <w:r>
        <w:rPr>
          <w:rFonts w:ascii="Times New Roman" w:hAnsi="Times New Roman" w:cs="Times New Roman"/>
        </w:rPr>
        <w:t xml:space="preserve"> channel worked in other places, wing dams were thrown out, and the bed partially worked; while in some, the bands were only dug. Some of these, as is the case everywhere in the mines, paid well, some, fair wages,</w:t>
      </w:r>
      <w:r w:rsidR="001B3BFF">
        <w:rPr>
          <w:rFonts w:ascii="Times New Roman" w:hAnsi="Times New Roman" w:cs="Times New Roman"/>
        </w:rPr>
        <w:t xml:space="preserve"> </w:t>
      </w:r>
      <w:r>
        <w:rPr>
          <w:rFonts w:ascii="Times New Roman" w:hAnsi="Times New Roman" w:cs="Times New Roman"/>
        </w:rPr>
        <w:t xml:space="preserve">while many were failures. One evening, while waiting for my second supply of goods, I strolled by a deserted camp. </w:t>
      </w:r>
      <w:proofErr w:type="gramStart"/>
      <w:r>
        <w:rPr>
          <w:rFonts w:ascii="Times New Roman" w:hAnsi="Times New Roman" w:cs="Times New Roman"/>
        </w:rPr>
        <w:t>I was attracted to the ruins of a shanty, by observing the effigy</w:t>
      </w:r>
      <w:r w:rsidR="001B3BFF">
        <w:rPr>
          <w:rStyle w:val="FootnoteReference"/>
          <w:rFonts w:ascii="Times New Roman" w:hAnsi="Times New Roman" w:cs="Times New Roman"/>
        </w:rPr>
        <w:footnoteReference w:id="3"/>
      </w:r>
      <w:r>
        <w:rPr>
          <w:rFonts w:ascii="Times New Roman" w:hAnsi="Times New Roman" w:cs="Times New Roman"/>
        </w:rPr>
        <w:t xml:space="preserve"> of a man standing upright in an old, torn shirt, a pair of ragged pantaloons, and boots which looked as if they had been clambering over rocks since they were made – in short, the image represented a lean, </w:t>
      </w:r>
      <w:r>
        <w:rPr>
          <w:rFonts w:ascii="Times New Roman" w:hAnsi="Times New Roman" w:cs="Times New Roman"/>
        </w:rPr>
        <w:lastRenderedPageBreak/>
        <w:t>meagre, worn-out and woe-</w:t>
      </w:r>
      <w:proofErr w:type="spellStart"/>
      <w:r>
        <w:rPr>
          <w:rFonts w:ascii="Times New Roman" w:hAnsi="Times New Roman" w:cs="Times New Roman"/>
        </w:rPr>
        <w:t>begone</w:t>
      </w:r>
      <w:proofErr w:type="spellEnd"/>
      <w:r>
        <w:rPr>
          <w:rFonts w:ascii="Times New Roman" w:hAnsi="Times New Roman" w:cs="Times New Roman"/>
        </w:rPr>
        <w:t xml:space="preserve"> miner, such as might daily be seen at almost every points in the upper mines.</w:t>
      </w:r>
      <w:proofErr w:type="gramEnd"/>
      <w:r>
        <w:rPr>
          <w:rFonts w:ascii="Times New Roman" w:hAnsi="Times New Roman" w:cs="Times New Roman"/>
        </w:rPr>
        <w:t xml:space="preserve"> On the shirt </w:t>
      </w:r>
      <w:proofErr w:type="gramStart"/>
      <w:r>
        <w:rPr>
          <w:rFonts w:ascii="Times New Roman" w:hAnsi="Times New Roman" w:cs="Times New Roman"/>
        </w:rPr>
        <w:t>were inscribed</w:t>
      </w:r>
      <w:proofErr w:type="gramEnd"/>
      <w:r>
        <w:rPr>
          <w:rFonts w:ascii="Times New Roman" w:hAnsi="Times New Roman" w:cs="Times New Roman"/>
        </w:rPr>
        <w:t>, in a good business hand, “My claim failed – will you pay the taxes?” (</w:t>
      </w:r>
      <w:proofErr w:type="gramStart"/>
      <w:r>
        <w:rPr>
          <w:rFonts w:ascii="Times New Roman" w:hAnsi="Times New Roman" w:cs="Times New Roman"/>
        </w:rPr>
        <w:t>an</w:t>
      </w:r>
      <w:proofErr w:type="gramEnd"/>
      <w:r>
        <w:rPr>
          <w:rFonts w:ascii="Times New Roman" w:hAnsi="Times New Roman" w:cs="Times New Roman"/>
        </w:rPr>
        <w:t xml:space="preserve"> allusion to the tax on foreigners) appended to the figure was a pa</w:t>
      </w:r>
      <w:r w:rsidR="00043488">
        <w:rPr>
          <w:rFonts w:ascii="Times New Roman" w:hAnsi="Times New Roman" w:cs="Times New Roman"/>
        </w:rPr>
        <w:t>p</w:t>
      </w:r>
      <w:r>
        <w:rPr>
          <w:rFonts w:ascii="Times New Roman" w:hAnsi="Times New Roman" w:cs="Times New Roman"/>
        </w:rPr>
        <w:t xml:space="preserve">er bearing the following words: “Californians, - Oh, Californians, look at me! Once fat and saucy as a </w:t>
      </w:r>
      <w:proofErr w:type="spellStart"/>
      <w:r>
        <w:rPr>
          <w:rFonts w:ascii="Times New Roman" w:hAnsi="Times New Roman" w:cs="Times New Roman"/>
        </w:rPr>
        <w:t>privateersman</w:t>
      </w:r>
      <w:proofErr w:type="spellEnd"/>
      <w:r>
        <w:rPr>
          <w:rFonts w:ascii="Times New Roman" w:hAnsi="Times New Roman" w:cs="Times New Roman"/>
        </w:rPr>
        <w:t>, but now – look ye – a miserable skeleton. In a word, I am a used</w:t>
      </w:r>
      <w:r w:rsidR="001B3BFF">
        <w:rPr>
          <w:rFonts w:ascii="Times New Roman" w:hAnsi="Times New Roman" w:cs="Times New Roman"/>
        </w:rPr>
        <w:t>-</w:t>
      </w:r>
      <w:r>
        <w:rPr>
          <w:rFonts w:ascii="Times New Roman" w:hAnsi="Times New Roman" w:cs="Times New Roman"/>
        </w:rPr>
        <w:t xml:space="preserve">up man. Never mind, I can sing, not withstanding, </w:t>
      </w:r>
    </w:p>
    <w:p w14:paraId="02EE6FA2" w14:textId="5723C3EF" w:rsidR="00F01E24" w:rsidRPr="00E36AB9" w:rsidRDefault="00E36AB9" w:rsidP="00E36AB9">
      <w:pPr>
        <w:pStyle w:val="NoSpacing"/>
        <w:rPr>
          <w:rFonts w:ascii="Times New Roman" w:hAnsi="Times New Roman" w:cs="Times New Roman"/>
        </w:rPr>
      </w:pPr>
      <w:r w:rsidRPr="00E36AB9">
        <w:rPr>
          <w:rFonts w:ascii="Times New Roman" w:hAnsi="Times New Roman" w:cs="Times New Roman"/>
        </w:rPr>
        <w:tab/>
        <w:t xml:space="preserve">“Oh California! This is the land </w:t>
      </w:r>
      <w:r>
        <w:rPr>
          <w:rFonts w:ascii="Times New Roman" w:hAnsi="Times New Roman" w:cs="Times New Roman"/>
        </w:rPr>
        <w:t>fo</w:t>
      </w:r>
      <w:r w:rsidRPr="00E36AB9">
        <w:rPr>
          <w:rFonts w:ascii="Times New Roman" w:hAnsi="Times New Roman" w:cs="Times New Roman"/>
        </w:rPr>
        <w:t>r me</w:t>
      </w:r>
      <w:proofErr w:type="gramStart"/>
      <w:r w:rsidRPr="00E36AB9">
        <w:rPr>
          <w:rFonts w:ascii="Times New Roman" w:hAnsi="Times New Roman" w:cs="Times New Roman"/>
        </w:rPr>
        <w:t>;</w:t>
      </w:r>
      <w:proofErr w:type="gramEnd"/>
    </w:p>
    <w:p w14:paraId="7DF170BA" w14:textId="61021238" w:rsidR="00E36AB9" w:rsidRDefault="00E36AB9" w:rsidP="00E36AB9">
      <w:pPr>
        <w:pStyle w:val="NoSpacing"/>
        <w:rPr>
          <w:rFonts w:ascii="Times New Roman" w:hAnsi="Times New Roman" w:cs="Times New Roman"/>
        </w:rPr>
      </w:pPr>
      <w:r w:rsidRPr="00E36AB9">
        <w:rPr>
          <w:rFonts w:ascii="Times New Roman" w:hAnsi="Times New Roman" w:cs="Times New Roman"/>
        </w:rPr>
        <w:tab/>
      </w:r>
      <w:r>
        <w:rPr>
          <w:rFonts w:ascii="Times New Roman" w:hAnsi="Times New Roman" w:cs="Times New Roman"/>
        </w:rPr>
        <w:t xml:space="preserve">A pick and a shovel, and </w:t>
      </w:r>
      <w:proofErr w:type="gramStart"/>
      <w:r>
        <w:rPr>
          <w:rFonts w:ascii="Times New Roman" w:hAnsi="Times New Roman" w:cs="Times New Roman"/>
        </w:rPr>
        <w:t>lots of</w:t>
      </w:r>
      <w:proofErr w:type="gramEnd"/>
      <w:r>
        <w:rPr>
          <w:rFonts w:ascii="Times New Roman" w:hAnsi="Times New Roman" w:cs="Times New Roman"/>
        </w:rPr>
        <w:t xml:space="preserve"> bones;</w:t>
      </w:r>
    </w:p>
    <w:p w14:paraId="2781DC1E" w14:textId="6EE38735" w:rsidR="00E36AB9" w:rsidRDefault="00E36AB9" w:rsidP="00E36AB9">
      <w:pPr>
        <w:pStyle w:val="NoSpacing"/>
        <w:rPr>
          <w:rFonts w:ascii="Times New Roman" w:hAnsi="Times New Roman" w:cs="Times New Roman"/>
        </w:rPr>
      </w:pPr>
      <w:r>
        <w:rPr>
          <w:rFonts w:ascii="Times New Roman" w:hAnsi="Times New Roman" w:cs="Times New Roman"/>
        </w:rPr>
        <w:tab/>
        <w:t>Who would not come the sight to see, -</w:t>
      </w:r>
    </w:p>
    <w:p w14:paraId="29C6DE1D" w14:textId="7575C3A1" w:rsidR="00E36AB9" w:rsidRDefault="00E36AB9" w:rsidP="00E36AB9">
      <w:pPr>
        <w:pStyle w:val="NoSpacing"/>
        <w:rPr>
          <w:rFonts w:ascii="Times New Roman" w:hAnsi="Times New Roman" w:cs="Times New Roman"/>
        </w:rPr>
      </w:pPr>
      <w:r>
        <w:rPr>
          <w:rFonts w:ascii="Times New Roman" w:hAnsi="Times New Roman" w:cs="Times New Roman"/>
        </w:rPr>
        <w:tab/>
        <w:t>The golden la</w:t>
      </w:r>
      <w:r w:rsidR="00F32839">
        <w:rPr>
          <w:rFonts w:ascii="Times New Roman" w:hAnsi="Times New Roman" w:cs="Times New Roman"/>
        </w:rPr>
        <w:t>nd</w:t>
      </w:r>
      <w:r>
        <w:rPr>
          <w:rFonts w:ascii="Times New Roman" w:hAnsi="Times New Roman" w:cs="Times New Roman"/>
        </w:rPr>
        <w:t xml:space="preserve"> of dross and stones.</w:t>
      </w:r>
    </w:p>
    <w:p w14:paraId="0B1FFF85" w14:textId="330856C9" w:rsidR="00E36AB9" w:rsidRDefault="00E36AB9" w:rsidP="00E36AB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 Susannah, </w:t>
      </w:r>
      <w:proofErr w:type="gramStart"/>
      <w:r>
        <w:rPr>
          <w:rFonts w:ascii="Times New Roman" w:hAnsi="Times New Roman" w:cs="Times New Roman"/>
        </w:rPr>
        <w:t>don’t</w:t>
      </w:r>
      <w:proofErr w:type="gramEnd"/>
      <w:r>
        <w:rPr>
          <w:rFonts w:ascii="Times New Roman" w:hAnsi="Times New Roman" w:cs="Times New Roman"/>
        </w:rPr>
        <w:t xml:space="preserve"> you cry for me,</w:t>
      </w:r>
    </w:p>
    <w:p w14:paraId="04E5E006" w14:textId="30BAA14D" w:rsidR="00BB461E" w:rsidRDefault="00E36AB9" w:rsidP="0054657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I’m living </w:t>
      </w:r>
      <w:r w:rsidRPr="00E36AB9">
        <w:rPr>
          <w:rFonts w:ascii="Times New Roman" w:hAnsi="Times New Roman" w:cs="Times New Roman"/>
          <w:i/>
          <w:iCs/>
        </w:rPr>
        <w:t xml:space="preserve">dead </w:t>
      </w:r>
      <w:r>
        <w:rPr>
          <w:rFonts w:ascii="Times New Roman" w:hAnsi="Times New Roman" w:cs="Times New Roman"/>
        </w:rPr>
        <w:t xml:space="preserve">in </w:t>
      </w:r>
      <w:proofErr w:type="spellStart"/>
      <w:r>
        <w:rPr>
          <w:rFonts w:ascii="Times New Roman" w:hAnsi="Times New Roman" w:cs="Times New Roman"/>
        </w:rPr>
        <w:t>Californ</w:t>
      </w:r>
      <w:proofErr w:type="spellEnd"/>
      <w:r>
        <w:rPr>
          <w:rFonts w:ascii="Times New Roman" w:hAnsi="Times New Roman" w:cs="Times New Roman"/>
        </w:rPr>
        <w:t>-nee”</w:t>
      </w:r>
      <w:r w:rsidR="00F32839">
        <w:rPr>
          <w:rStyle w:val="FootnoteReference"/>
          <w:rFonts w:ascii="Times New Roman" w:hAnsi="Times New Roman" w:cs="Times New Roman"/>
        </w:rPr>
        <w:footnoteReference w:id="4"/>
      </w:r>
    </w:p>
    <w:p w14:paraId="02CAE23D" w14:textId="77777777" w:rsidR="00546571" w:rsidRDefault="00546571" w:rsidP="00546571">
      <w:pPr>
        <w:pStyle w:val="NoSpacing"/>
        <w:rPr>
          <w:rFonts w:ascii="Times New Roman" w:hAnsi="Times New Roman" w:cs="Times New Roman"/>
        </w:rPr>
      </w:pPr>
    </w:p>
    <w:p w14:paraId="57AD0B81" w14:textId="3F0FE26B" w:rsidR="00E36AB9" w:rsidRDefault="00E36AB9">
      <w:pPr>
        <w:rPr>
          <w:rFonts w:ascii="Times New Roman" w:hAnsi="Times New Roman" w:cs="Times New Roman"/>
        </w:rPr>
      </w:pPr>
      <w:r>
        <w:rPr>
          <w:rFonts w:ascii="Times New Roman" w:hAnsi="Times New Roman" w:cs="Times New Roman"/>
        </w:rPr>
        <w:t>Ludicrous as it may appear, it was a truthful commentary on the efforts of the hundreds of poor fellow in</w:t>
      </w:r>
      <w:r w:rsidR="00546571">
        <w:rPr>
          <w:rFonts w:ascii="Times New Roman" w:hAnsi="Times New Roman" w:cs="Times New Roman"/>
        </w:rPr>
        <w:t xml:space="preserve"> the</w:t>
      </w:r>
      <w:r>
        <w:rPr>
          <w:rFonts w:ascii="Times New Roman" w:hAnsi="Times New Roman" w:cs="Times New Roman"/>
        </w:rPr>
        <w:t xml:space="preserve"> “golden land.” </w:t>
      </w:r>
      <w:proofErr w:type="gramStart"/>
      <w:r>
        <w:rPr>
          <w:rFonts w:ascii="Times New Roman" w:hAnsi="Times New Roman" w:cs="Times New Roman"/>
        </w:rPr>
        <w:t>This company had penetrated the mountain snows with infinite labor in</w:t>
      </w:r>
      <w:r w:rsidR="00546571">
        <w:rPr>
          <w:rFonts w:ascii="Times New Roman" w:hAnsi="Times New Roman" w:cs="Times New Roman"/>
        </w:rPr>
        <w:t xml:space="preserve"> the</w:t>
      </w:r>
      <w:r>
        <w:rPr>
          <w:rFonts w:ascii="Times New Roman" w:hAnsi="Times New Roman" w:cs="Times New Roman"/>
        </w:rPr>
        <w:t xml:space="preserve"> early part of the season, enduring hardships of no ordinary character – had patiently toiled for weeks, living on the coarsest fare; had spent time and money in building a dam and digging a race through rocks to drain off the water; endured wet and cold, in the chilling atmosphere of the country, and when the last stone was turned at the very close of all this labor, they did not find a single center to reward them for their toil and privations, and what was still more aggravating, a small, wing dam, on the very claim below them, yielded several thousand dollars.</w:t>
      </w:r>
      <w:proofErr w:type="gramEnd"/>
      <w:r>
        <w:rPr>
          <w:rFonts w:ascii="Times New Roman" w:hAnsi="Times New Roman" w:cs="Times New Roman"/>
        </w:rPr>
        <w:t xml:space="preserve"> Having paid out their money, and lost their labor, they were compelled to abandon the claim, and search for other diggings, where the result might be precisely the same. The only wonder is that the poor fellows could have the courage enough to sing at all.</w:t>
      </w:r>
    </w:p>
    <w:p w14:paraId="1BCE985D" w14:textId="77777777" w:rsidR="00243A2B" w:rsidRDefault="00E36AB9" w:rsidP="00C85EC9">
      <w:pPr>
        <w:rPr>
          <w:rFonts w:ascii="Times New Roman" w:hAnsi="Times New Roman" w:cs="Times New Roman"/>
        </w:rPr>
      </w:pPr>
      <w:r>
        <w:rPr>
          <w:rFonts w:ascii="Times New Roman" w:hAnsi="Times New Roman" w:cs="Times New Roman"/>
        </w:rPr>
        <w:t>The population of Independence represented almost every State in the Union, while France, England, Ireland, Germany, and even Bohemia</w:t>
      </w:r>
      <w:r w:rsidR="0083124A">
        <w:rPr>
          <w:rStyle w:val="FootnoteReference"/>
          <w:rFonts w:ascii="Times New Roman" w:hAnsi="Times New Roman" w:cs="Times New Roman"/>
        </w:rPr>
        <w:footnoteReference w:id="5"/>
      </w:r>
      <w:r>
        <w:rPr>
          <w:rFonts w:ascii="Times New Roman" w:hAnsi="Times New Roman" w:cs="Times New Roman"/>
        </w:rPr>
        <w:t xml:space="preserve">, and their delegates. As soon as breakfast </w:t>
      </w:r>
      <w:proofErr w:type="gramStart"/>
      <w:r>
        <w:rPr>
          <w:rFonts w:ascii="Times New Roman" w:hAnsi="Times New Roman" w:cs="Times New Roman"/>
        </w:rPr>
        <w:t>was dispatched</w:t>
      </w:r>
      <w:proofErr w:type="gramEnd"/>
      <w:r>
        <w:rPr>
          <w:rFonts w:ascii="Times New Roman" w:hAnsi="Times New Roman" w:cs="Times New Roman"/>
        </w:rPr>
        <w:t xml:space="preserve">, all hands were engaged in digging and washing gold in the banks, or </w:t>
      </w:r>
      <w:proofErr w:type="spellStart"/>
      <w:r>
        <w:rPr>
          <w:rFonts w:ascii="Times New Roman" w:hAnsi="Times New Roman" w:cs="Times New Roman"/>
        </w:rPr>
        <w:t>int</w:t>
      </w:r>
      <w:proofErr w:type="spellEnd"/>
      <w:r>
        <w:rPr>
          <w:rFonts w:ascii="Times New Roman" w:hAnsi="Times New Roman" w:cs="Times New Roman"/>
        </w:rPr>
        <w:t xml:space="preserve"> eh bed of the stream. </w:t>
      </w:r>
      <w:proofErr w:type="gramStart"/>
      <w:r>
        <w:rPr>
          <w:rFonts w:ascii="Times New Roman" w:hAnsi="Times New Roman" w:cs="Times New Roman"/>
        </w:rPr>
        <w:t xml:space="preserve">When evening came, large fires were built, around which the miners congregated, some engrossed with thoughts of home and friends, some tot talk of new discoveries, and richer diggings somewhere else; or, sometimes, a subject of debate was </w:t>
      </w:r>
      <w:r w:rsidR="001446B7">
        <w:rPr>
          <w:rFonts w:ascii="Times New Roman" w:hAnsi="Times New Roman" w:cs="Times New Roman"/>
        </w:rPr>
        <w:t>w</w:t>
      </w:r>
      <w:r>
        <w:rPr>
          <w:rFonts w:ascii="Times New Roman" w:hAnsi="Times New Roman" w:cs="Times New Roman"/>
        </w:rPr>
        <w:t xml:space="preserve">hiled away in pleasant, and often instructive, discussion, while many, for whom this </w:t>
      </w:r>
      <w:r w:rsidR="00C85EC9">
        <w:rPr>
          <w:rFonts w:ascii="Times New Roman" w:hAnsi="Times New Roman" w:cs="Times New Roman"/>
        </w:rPr>
        <w:t>k</w:t>
      </w:r>
      <w:r>
        <w:rPr>
          <w:rFonts w:ascii="Times New Roman" w:hAnsi="Times New Roman" w:cs="Times New Roman"/>
        </w:rPr>
        <w:t xml:space="preserve">ind of recreation had not excitement enough, resorted to dealing </w:t>
      </w:r>
      <w:proofErr w:type="spellStart"/>
      <w:r>
        <w:rPr>
          <w:rFonts w:ascii="Times New Roman" w:hAnsi="Times New Roman" w:cs="Times New Roman"/>
        </w:rPr>
        <w:t>monte</w:t>
      </w:r>
      <w:proofErr w:type="spellEnd"/>
      <w:r>
        <w:rPr>
          <w:rFonts w:ascii="Times New Roman" w:hAnsi="Times New Roman" w:cs="Times New Roman"/>
        </w:rPr>
        <w:t>, on a small scale, thus either exciting or keeping up a passion for play.</w:t>
      </w:r>
      <w:proofErr w:type="gramEnd"/>
      <w:r>
        <w:rPr>
          <w:rFonts w:ascii="Times New Roman" w:hAnsi="Times New Roman" w:cs="Times New Roman"/>
        </w:rPr>
        <w:t xml:space="preserve"> Some weeks </w:t>
      </w:r>
      <w:proofErr w:type="gramStart"/>
      <w:r>
        <w:rPr>
          <w:rFonts w:ascii="Times New Roman" w:hAnsi="Times New Roman" w:cs="Times New Roman"/>
        </w:rPr>
        <w:t>were passed</w:t>
      </w:r>
      <w:proofErr w:type="gramEnd"/>
      <w:r>
        <w:rPr>
          <w:rFonts w:ascii="Times New Roman" w:hAnsi="Times New Roman" w:cs="Times New Roman"/>
        </w:rPr>
        <w:t xml:space="preserve"> in this way under the clear blue sky of the mountains, and many had made respectable piles. </w:t>
      </w:r>
    </w:p>
    <w:p w14:paraId="5BBBB149" w14:textId="01FA74D8" w:rsidR="00C85EC9" w:rsidRDefault="00E36AB9" w:rsidP="00C85EC9">
      <w:pPr>
        <w:rPr>
          <w:rFonts w:ascii="Times New Roman" w:hAnsi="Times New Roman" w:cs="Times New Roman"/>
        </w:rPr>
      </w:pPr>
      <w:r>
        <w:rPr>
          <w:rFonts w:ascii="Times New Roman" w:hAnsi="Times New Roman" w:cs="Times New Roman"/>
        </w:rPr>
        <w:t xml:space="preserve">I highly enjoyed the wild scenery, and, quite as well, the wild life we were leading for there were many accomplished and intelligent men; and a subject for amusement or debate was rarely </w:t>
      </w:r>
      <w:r w:rsidR="00C85EC9">
        <w:rPr>
          <w:rFonts w:ascii="Times New Roman" w:hAnsi="Times New Roman" w:cs="Times New Roman"/>
        </w:rPr>
        <w:t xml:space="preserve">wanting. As for ceremony or dress, it gave us no trouble; we were </w:t>
      </w:r>
      <w:proofErr w:type="gramStart"/>
      <w:r w:rsidR="00C85EC9">
        <w:rPr>
          <w:rFonts w:ascii="Times New Roman" w:hAnsi="Times New Roman" w:cs="Times New Roman"/>
        </w:rPr>
        <w:t>all alike</w:t>
      </w:r>
      <w:proofErr w:type="gramEnd"/>
      <w:r w:rsidR="00C85EC9">
        <w:rPr>
          <w:rFonts w:ascii="Times New Roman" w:hAnsi="Times New Roman" w:cs="Times New Roman"/>
        </w:rPr>
        <w:t xml:space="preserve">. Shaving was voted a bore; the air hole in our pants were </w:t>
      </w:r>
      <w:r w:rsidR="00C85EC9" w:rsidRPr="00C85EC9">
        <w:rPr>
          <w:rFonts w:ascii="Times New Roman" w:hAnsi="Times New Roman" w:cs="Times New Roman"/>
          <w:i/>
          <w:iCs/>
        </w:rPr>
        <w:t>not</w:t>
      </w:r>
      <w:r w:rsidR="00C85EC9">
        <w:rPr>
          <w:rFonts w:ascii="Times New Roman" w:hAnsi="Times New Roman" w:cs="Times New Roman"/>
        </w:rPr>
        <w:t xml:space="preserve"> “few and far between,” and our toes were as often out “prospecting” from the ends of our </w:t>
      </w:r>
      <w:r w:rsidR="00C85EC9">
        <w:rPr>
          <w:rFonts w:ascii="Times New Roman" w:hAnsi="Times New Roman" w:cs="Times New Roman"/>
        </w:rPr>
        <w:lastRenderedPageBreak/>
        <w:t>boo</w:t>
      </w:r>
      <w:r w:rsidR="00A84558">
        <w:rPr>
          <w:rFonts w:ascii="Times New Roman" w:hAnsi="Times New Roman" w:cs="Times New Roman"/>
        </w:rPr>
        <w:t>t</w:t>
      </w:r>
      <w:r w:rsidR="00C85EC9">
        <w:rPr>
          <w:rFonts w:ascii="Times New Roman" w:hAnsi="Times New Roman" w:cs="Times New Roman"/>
        </w:rPr>
        <w:t xml:space="preserve">s as any way, and two weeks before my last supplies arrived I was barefoot, having completely worn out my shoes. At length, </w:t>
      </w:r>
      <w:r w:rsidR="00A84558">
        <w:rPr>
          <w:rFonts w:ascii="Times New Roman" w:hAnsi="Times New Roman" w:cs="Times New Roman"/>
        </w:rPr>
        <w:t xml:space="preserve">a </w:t>
      </w:r>
      <w:proofErr w:type="spellStart"/>
      <w:r w:rsidR="00A84558">
        <w:rPr>
          <w:rFonts w:ascii="Times New Roman" w:hAnsi="Times New Roman" w:cs="Times New Roman"/>
        </w:rPr>
        <w:t>monte</w:t>
      </w:r>
      <w:proofErr w:type="spellEnd"/>
      <w:r w:rsidR="00C85EC9">
        <w:rPr>
          <w:rFonts w:ascii="Times New Roman" w:hAnsi="Times New Roman" w:cs="Times New Roman"/>
        </w:rPr>
        <w:t xml:space="preserve"> deader arrived, with a respectable bank</w:t>
      </w:r>
      <w:r w:rsidR="00A84558">
        <w:rPr>
          <w:rStyle w:val="FootnoteReference"/>
          <w:rFonts w:ascii="Times New Roman" w:hAnsi="Times New Roman" w:cs="Times New Roman"/>
        </w:rPr>
        <w:footnoteReference w:id="6"/>
      </w:r>
      <w:r w:rsidR="00C85EC9">
        <w:rPr>
          <w:rFonts w:ascii="Times New Roman" w:hAnsi="Times New Roman" w:cs="Times New Roman"/>
        </w:rPr>
        <w:t xml:space="preserve">. A change had been gradually coming over many of our people, and for three or four days several industrious men had commenced drinking, and after the </w:t>
      </w:r>
      <w:proofErr w:type="spellStart"/>
      <w:r w:rsidR="00C85EC9">
        <w:rPr>
          <w:rFonts w:ascii="Times New Roman" w:hAnsi="Times New Roman" w:cs="Times New Roman"/>
        </w:rPr>
        <w:t>monte</w:t>
      </w:r>
      <w:proofErr w:type="spellEnd"/>
      <w:r w:rsidR="00C85EC9">
        <w:rPr>
          <w:rFonts w:ascii="Times New Roman" w:hAnsi="Times New Roman" w:cs="Times New Roman"/>
        </w:rPr>
        <w:t xml:space="preserve"> bank was set up, it seemed as if the </w:t>
      </w:r>
      <w:r w:rsidR="00243A2B">
        <w:rPr>
          <w:rFonts w:ascii="Times New Roman" w:hAnsi="Times New Roman" w:cs="Times New Roman"/>
        </w:rPr>
        <w:t>long-smothered</w:t>
      </w:r>
      <w:r w:rsidR="00C85EC9">
        <w:rPr>
          <w:rFonts w:ascii="Times New Roman" w:hAnsi="Times New Roman" w:cs="Times New Roman"/>
        </w:rPr>
        <w:t xml:space="preserve"> fire burst forth into flames.</w:t>
      </w:r>
    </w:p>
    <w:p w14:paraId="1BF52B38" w14:textId="77777777" w:rsidR="00243A2B" w:rsidRDefault="00C85EC9" w:rsidP="00C85EC9">
      <w:pPr>
        <w:rPr>
          <w:rFonts w:ascii="Times New Roman" w:hAnsi="Times New Roman" w:cs="Times New Roman"/>
        </w:rPr>
      </w:pPr>
      <w:r>
        <w:rPr>
          <w:rFonts w:ascii="Times New Roman" w:hAnsi="Times New Roman" w:cs="Times New Roman"/>
        </w:rPr>
        <w:t xml:space="preserve">Labor, with few exceptions, seemed suspended, and a great many miners spent their time in riot and debauchery. Some scarcely ate their meals, some would not go to their cabins, but building large fire, would lay down, exposed to the frost; and one night, in the rain. Even after the </w:t>
      </w:r>
      <w:proofErr w:type="spellStart"/>
      <w:r>
        <w:rPr>
          <w:rFonts w:ascii="Times New Roman" w:hAnsi="Times New Roman" w:cs="Times New Roman"/>
        </w:rPr>
        <w:t>monte</w:t>
      </w:r>
      <w:proofErr w:type="spellEnd"/>
      <w:r>
        <w:rPr>
          <w:rFonts w:ascii="Times New Roman" w:hAnsi="Times New Roman" w:cs="Times New Roman"/>
        </w:rPr>
        <w:t xml:space="preserve"> dealer had cleared nearly all out who would play, the </w:t>
      </w:r>
      <w:proofErr w:type="gramStart"/>
      <w:r>
        <w:rPr>
          <w:rFonts w:ascii="Times New Roman" w:hAnsi="Times New Roman" w:cs="Times New Roman"/>
        </w:rPr>
        <w:t>fame was kept up by the miners themselves</w:t>
      </w:r>
      <w:proofErr w:type="gramEnd"/>
      <w:r>
        <w:rPr>
          <w:rFonts w:ascii="Times New Roman" w:hAnsi="Times New Roman" w:cs="Times New Roman"/>
        </w:rPr>
        <w:t xml:space="preserve"> in a small way, till the fragments of their purses were exhausted. There were two companies at work near me, who, when I first went there, were taking out </w:t>
      </w:r>
      <w:r w:rsidR="00243A2B">
        <w:rPr>
          <w:rFonts w:ascii="Times New Roman" w:hAnsi="Times New Roman" w:cs="Times New Roman"/>
        </w:rPr>
        <w:t>daily</w:t>
      </w:r>
      <w:r>
        <w:rPr>
          <w:rFonts w:ascii="Times New Roman" w:hAnsi="Times New Roman" w:cs="Times New Roman"/>
        </w:rPr>
        <w:t xml:space="preserve"> in each company, from one hundred to one hundred and fifty</w:t>
      </w:r>
      <w:r w:rsidR="00243A2B">
        <w:rPr>
          <w:rFonts w:ascii="Times New Roman" w:hAnsi="Times New Roman" w:cs="Times New Roman"/>
        </w:rPr>
        <w:t xml:space="preserve"> </w:t>
      </w:r>
      <w:r w:rsidR="00146B35">
        <w:rPr>
          <w:rFonts w:ascii="Times New Roman" w:hAnsi="Times New Roman" w:cs="Times New Roman"/>
        </w:rPr>
        <w:t>d</w:t>
      </w:r>
      <w:r>
        <w:rPr>
          <w:rFonts w:ascii="Times New Roman" w:hAnsi="Times New Roman" w:cs="Times New Roman"/>
        </w:rPr>
        <w:t xml:space="preserve">ollars. </w:t>
      </w:r>
    </w:p>
    <w:p w14:paraId="1E096284" w14:textId="3B47E527" w:rsidR="00C85EC9" w:rsidRDefault="00C85EC9" w:rsidP="00C85EC9">
      <w:pPr>
        <w:rPr>
          <w:rFonts w:ascii="Times New Roman" w:hAnsi="Times New Roman" w:cs="Times New Roman"/>
        </w:rPr>
      </w:pPr>
      <w:r>
        <w:rPr>
          <w:rFonts w:ascii="Times New Roman" w:hAnsi="Times New Roman" w:cs="Times New Roman"/>
        </w:rPr>
        <w:t xml:space="preserve">This they continued to do for more than two weeks, when it seemed as if the gold blistered their fingers and they began a career of drinking and gambling, until it was gone. Instead of going to work on their claims again, they were seized with the prospecting mania, so common at that time among miners, and after </w:t>
      </w:r>
      <w:proofErr w:type="gramStart"/>
      <w:r>
        <w:rPr>
          <w:rFonts w:ascii="Times New Roman" w:hAnsi="Times New Roman" w:cs="Times New Roman"/>
        </w:rPr>
        <w:t>spending</w:t>
      </w:r>
      <w:proofErr w:type="gramEnd"/>
      <w:r>
        <w:rPr>
          <w:rFonts w:ascii="Times New Roman" w:hAnsi="Times New Roman" w:cs="Times New Roman"/>
        </w:rPr>
        <w:t xml:space="preserve"> some days in looking for other diggings, in snow and rain, finally went to the valley – many not having money enough to pay small bills against them. Among the miners was one who had lost nine hundred dollars, another, eight hundred – their whole summer’s work – and went off poor and penniless. The </w:t>
      </w:r>
      <w:proofErr w:type="spellStart"/>
      <w:r>
        <w:rPr>
          <w:rFonts w:ascii="Times New Roman" w:hAnsi="Times New Roman" w:cs="Times New Roman"/>
        </w:rPr>
        <w:t>monte</w:t>
      </w:r>
      <w:proofErr w:type="spellEnd"/>
      <w:r>
        <w:rPr>
          <w:rFonts w:ascii="Times New Roman" w:hAnsi="Times New Roman" w:cs="Times New Roman"/>
        </w:rPr>
        <w:t xml:space="preserve"> dealer, who, in his way was a </w:t>
      </w:r>
      <w:proofErr w:type="gramStart"/>
      <w:r>
        <w:rPr>
          <w:rFonts w:ascii="Times New Roman" w:hAnsi="Times New Roman" w:cs="Times New Roman"/>
        </w:rPr>
        <w:t>gentleman</w:t>
      </w:r>
      <w:proofErr w:type="gramEnd"/>
      <w:r>
        <w:rPr>
          <w:rFonts w:ascii="Times New Roman" w:hAnsi="Times New Roman" w:cs="Times New Roman"/>
        </w:rPr>
        <w:t xml:space="preserve">, and </w:t>
      </w:r>
      <w:r w:rsidR="00146B35">
        <w:rPr>
          <w:rFonts w:ascii="Times New Roman" w:hAnsi="Times New Roman" w:cs="Times New Roman"/>
        </w:rPr>
        <w:t>honorable</w:t>
      </w:r>
      <w:r>
        <w:rPr>
          <w:rFonts w:ascii="Times New Roman" w:hAnsi="Times New Roman" w:cs="Times New Roman"/>
        </w:rPr>
        <w:t xml:space="preserve"> according the </w:t>
      </w:r>
      <w:r w:rsidR="00146B35">
        <w:rPr>
          <w:rFonts w:ascii="Times New Roman" w:hAnsi="Times New Roman" w:cs="Times New Roman"/>
        </w:rPr>
        <w:t>notions of that class of men, won in two nights three thousand dollars! When he had collected his taxes on our bar, he went to Onion Valley, six miles distant, and lost in one night four thousand, exemplifying the fact, that a gambler may not be rich to-day, and a beggar to-morrow</w:t>
      </w:r>
      <w:r w:rsidR="00243A2B">
        <w:rPr>
          <w:rStyle w:val="FootnoteReference"/>
          <w:rFonts w:ascii="Times New Roman" w:hAnsi="Times New Roman" w:cs="Times New Roman"/>
        </w:rPr>
        <w:footnoteReference w:id="7"/>
      </w:r>
      <w:r w:rsidR="00146B35">
        <w:rPr>
          <w:rFonts w:ascii="Times New Roman" w:hAnsi="Times New Roman" w:cs="Times New Roman"/>
        </w:rPr>
        <w:t xml:space="preserve">. Gambling at that period was more prevalent in the mines than it is now; and it is but justice to say, that very many men did not play at all, nor incline to dissipation; and that at this time, a great reformation has taken place throughout the mines, although gambling is carried on to some extent. </w:t>
      </w:r>
    </w:p>
    <w:p w14:paraId="090DAFE9" w14:textId="316E7969" w:rsidR="00C85EC9" w:rsidRDefault="00146B35">
      <w:pPr>
        <w:rPr>
          <w:rFonts w:ascii="Times New Roman" w:hAnsi="Times New Roman" w:cs="Times New Roman"/>
        </w:rPr>
      </w:pPr>
      <w:r>
        <w:rPr>
          <w:rFonts w:ascii="Times New Roman" w:hAnsi="Times New Roman" w:cs="Times New Roman"/>
        </w:rPr>
        <w:t xml:space="preserve">We were startled one morning, with the report that two men had been murdered a short distance above us. On repairing to the spot, a ghastly spectacle presented itself. </w:t>
      </w:r>
      <w:proofErr w:type="spellStart"/>
      <w:r>
        <w:rPr>
          <w:rFonts w:ascii="Times New Roman" w:hAnsi="Times New Roman" w:cs="Times New Roman"/>
        </w:rPr>
        <w:t>Tow</w:t>
      </w:r>
      <w:proofErr w:type="spellEnd"/>
      <w:r>
        <w:rPr>
          <w:rFonts w:ascii="Times New Roman" w:hAnsi="Times New Roman" w:cs="Times New Roman"/>
        </w:rPr>
        <w:t xml:space="preserve"> men, having their heads cut open with a </w:t>
      </w:r>
      <w:proofErr w:type="gramStart"/>
      <w:r>
        <w:rPr>
          <w:rFonts w:ascii="Times New Roman" w:hAnsi="Times New Roman" w:cs="Times New Roman"/>
        </w:rPr>
        <w:t>hatchet,</w:t>
      </w:r>
      <w:proofErr w:type="gramEnd"/>
      <w:r>
        <w:rPr>
          <w:rFonts w:ascii="Times New Roman" w:hAnsi="Times New Roman" w:cs="Times New Roman"/>
        </w:rPr>
        <w:t xml:space="preserve"> lay in the creek, perfectly dead. The circumstances were these: Three men from near Vergennes, Vermont, named Ward, Lawrence, and Luther, lay in a tent on the bank of the creek, at the foot of a high, steep hill. Their bed was a flat rock, and their feet reached within a few inches of the water. As they all lay asleep about ten o’clock at night, Ward </w:t>
      </w:r>
      <w:proofErr w:type="gramStart"/>
      <w:r>
        <w:rPr>
          <w:rFonts w:ascii="Times New Roman" w:hAnsi="Times New Roman" w:cs="Times New Roman"/>
        </w:rPr>
        <w:t>was suddenly awakened</w:t>
      </w:r>
      <w:proofErr w:type="gramEnd"/>
      <w:r>
        <w:rPr>
          <w:rFonts w:ascii="Times New Roman" w:hAnsi="Times New Roman" w:cs="Times New Roman"/>
        </w:rPr>
        <w:t xml:space="preserve"> by a noise, when looking up, he saw a man standing over him with a hatchet, in the act of striking. Instantly he sprang to his feet, and encountered another man, who made at him, but he turned and ran out at the lower end of the tent, and clambering over a pile of rocks, escaped and continued his flight </w:t>
      </w:r>
      <w:proofErr w:type="spellStart"/>
      <w:r>
        <w:rPr>
          <w:rFonts w:ascii="Times New Roman" w:hAnsi="Times New Roman" w:cs="Times New Roman"/>
        </w:rPr>
        <w:t>int</w:t>
      </w:r>
      <w:proofErr w:type="spellEnd"/>
      <w:r>
        <w:rPr>
          <w:rFonts w:ascii="Times New Roman" w:hAnsi="Times New Roman" w:cs="Times New Roman"/>
        </w:rPr>
        <w:t xml:space="preserve"> the dark toward a cabin about forty rods distant, showing “murder!” Reaching the cabin, the inmates turned out as soon as Ward was able to give a distinct relation of the affair; and on reaching the scene of slaughter, they found that the assassins after completing their work of death, had robbed their victims of about four hundred dollars each, and then had thrown their bodies into the creek and escaped. As the parties were going down, they heard the sound of somebody scrambling on the </w:t>
      </w:r>
      <w:proofErr w:type="gramStart"/>
      <w:r>
        <w:rPr>
          <w:rFonts w:ascii="Times New Roman" w:hAnsi="Times New Roman" w:cs="Times New Roman"/>
        </w:rPr>
        <w:t>hill-side</w:t>
      </w:r>
      <w:proofErr w:type="gramEnd"/>
      <w:r>
        <w:rPr>
          <w:rFonts w:ascii="Times New Roman" w:hAnsi="Times New Roman" w:cs="Times New Roman"/>
        </w:rPr>
        <w:t xml:space="preserve">, overhead, but in the gloom of the night, and from the nature of the </w:t>
      </w:r>
      <w:r w:rsidR="00A144ED">
        <w:rPr>
          <w:rFonts w:ascii="Times New Roman" w:hAnsi="Times New Roman" w:cs="Times New Roman"/>
        </w:rPr>
        <w:t xml:space="preserve">country, pursuit was impossible. Suspicion naturally enough fell on poor Ward, but an </w:t>
      </w:r>
      <w:r w:rsidR="00A144ED">
        <w:rPr>
          <w:rFonts w:ascii="Times New Roman" w:hAnsi="Times New Roman" w:cs="Times New Roman"/>
        </w:rPr>
        <w:lastRenderedPageBreak/>
        <w:t xml:space="preserve">investigation </w:t>
      </w:r>
      <w:proofErr w:type="gramStart"/>
      <w:r w:rsidR="00A144ED">
        <w:rPr>
          <w:rFonts w:ascii="Times New Roman" w:hAnsi="Times New Roman" w:cs="Times New Roman"/>
        </w:rPr>
        <w:t>being held</w:t>
      </w:r>
      <w:proofErr w:type="gramEnd"/>
      <w:r w:rsidR="00A144ED">
        <w:rPr>
          <w:rFonts w:ascii="Times New Roman" w:hAnsi="Times New Roman" w:cs="Times New Roman"/>
        </w:rPr>
        <w:t xml:space="preserve">, all circumstances were in his favor, and he was fully acquitted. Indeed, his terror, and his almost miraculous escape, scarcely allowed him to sleep for many nights. They were industrious, prudent men, and esteemed by all who knew them </w:t>
      </w:r>
    </w:p>
    <w:p w14:paraId="1FA2104C" w14:textId="570F39C8" w:rsidR="00A144ED" w:rsidRDefault="00A144ED">
      <w:pPr>
        <w:rPr>
          <w:rFonts w:ascii="Times New Roman" w:hAnsi="Times New Roman" w:cs="Times New Roman"/>
        </w:rPr>
      </w:pPr>
      <w:r>
        <w:rPr>
          <w:rFonts w:ascii="Times New Roman" w:hAnsi="Times New Roman" w:cs="Times New Roman"/>
        </w:rPr>
        <w:t xml:space="preserve">Robberies, too, occasionally occurred. One poor fellow’s cabin </w:t>
      </w:r>
      <w:proofErr w:type="gramStart"/>
      <w:r>
        <w:rPr>
          <w:rFonts w:ascii="Times New Roman" w:hAnsi="Times New Roman" w:cs="Times New Roman"/>
        </w:rPr>
        <w:t>was robbed</w:t>
      </w:r>
      <w:proofErr w:type="gramEnd"/>
      <w:r>
        <w:rPr>
          <w:rFonts w:ascii="Times New Roman" w:hAnsi="Times New Roman" w:cs="Times New Roman"/>
        </w:rPr>
        <w:t xml:space="preserve"> of fifteen hundred dollars while he was at work. Thus in a moment he was tripped of the result of months of hard labor. He could scarcely suspect the author of his misfortune. At a gambling house near the mouth of the creek, a</w:t>
      </w:r>
      <w:r w:rsidR="00252FF6">
        <w:rPr>
          <w:rFonts w:ascii="Times New Roman" w:hAnsi="Times New Roman" w:cs="Times New Roman"/>
        </w:rPr>
        <w:t xml:space="preserve"> </w:t>
      </w:r>
      <w:r>
        <w:rPr>
          <w:rFonts w:ascii="Times New Roman" w:hAnsi="Times New Roman" w:cs="Times New Roman"/>
        </w:rPr>
        <w:t xml:space="preserve">man who had started for home was induced to try his luck at the </w:t>
      </w:r>
      <w:proofErr w:type="spellStart"/>
      <w:r>
        <w:rPr>
          <w:rFonts w:ascii="Times New Roman" w:hAnsi="Times New Roman" w:cs="Times New Roman"/>
        </w:rPr>
        <w:t>monte</w:t>
      </w:r>
      <w:proofErr w:type="spellEnd"/>
      <w:r>
        <w:rPr>
          <w:rFonts w:ascii="Times New Roman" w:hAnsi="Times New Roman" w:cs="Times New Roman"/>
        </w:rPr>
        <w:t xml:space="preserve"> table, when under the influence of liquor, and in the excitement of having list his money, he attempted to seize it again, drawing his pistol on the gambler, when the latter shot him dead! He had previously written to his family that was about starting for home, but this one thoughtless and imprudent act cost him his life, and his family would look long and in vain for the return of the husband and father, and probably without ever learning his sad and discernable end. </w:t>
      </w:r>
    </w:p>
    <w:p w14:paraId="6AC5E060" w14:textId="3528A0ED" w:rsidR="00895F1E" w:rsidRDefault="00A144ED">
      <w:pPr>
        <w:rPr>
          <w:rFonts w:ascii="Times New Roman" w:hAnsi="Times New Roman" w:cs="Times New Roman"/>
        </w:rPr>
      </w:pPr>
      <w:r>
        <w:rPr>
          <w:rFonts w:ascii="Times New Roman" w:hAnsi="Times New Roman" w:cs="Times New Roman"/>
        </w:rPr>
        <w:t xml:space="preserve">About four miles below Nelson’s creek, on the Middle Fork of the Feather River, arose to a great height an old extinct volcano, which </w:t>
      </w:r>
      <w:r w:rsidR="00895F1E">
        <w:rPr>
          <w:rFonts w:ascii="Times New Roman" w:hAnsi="Times New Roman" w:cs="Times New Roman"/>
        </w:rPr>
        <w:t>curiosity</w:t>
      </w:r>
      <w:r>
        <w:rPr>
          <w:rFonts w:ascii="Times New Roman" w:hAnsi="Times New Roman" w:cs="Times New Roman"/>
        </w:rPr>
        <w:t xml:space="preserve"> impelled me to visit. Crossing the river at the mou</w:t>
      </w:r>
      <w:r w:rsidR="00895F1E">
        <w:rPr>
          <w:rFonts w:ascii="Times New Roman" w:hAnsi="Times New Roman" w:cs="Times New Roman"/>
        </w:rPr>
        <w:t>th</w:t>
      </w:r>
      <w:r>
        <w:rPr>
          <w:rFonts w:ascii="Times New Roman" w:hAnsi="Times New Roman" w:cs="Times New Roman"/>
        </w:rPr>
        <w:t xml:space="preserve"> of the creek, I commenced a toilsome </w:t>
      </w:r>
      <w:r w:rsidR="00895F1E">
        <w:rPr>
          <w:rFonts w:ascii="Times New Roman" w:hAnsi="Times New Roman" w:cs="Times New Roman"/>
        </w:rPr>
        <w:t>aspect</w:t>
      </w:r>
      <w:r>
        <w:rPr>
          <w:rFonts w:ascii="Times New Roman" w:hAnsi="Times New Roman" w:cs="Times New Roman"/>
        </w:rPr>
        <w:t xml:space="preserve"> of the steep mountain, and after half a day of hard climbing, I gained the summit of what had once been its crater. </w:t>
      </w:r>
      <w:proofErr w:type="gramStart"/>
      <w:r>
        <w:rPr>
          <w:rFonts w:ascii="Times New Roman" w:hAnsi="Times New Roman" w:cs="Times New Roman"/>
        </w:rPr>
        <w:t xml:space="preserve">Vast quantities of lava had been ejected, which, mixed with quartz and volcanic debris, formed a mass of flint-like hardness, and it was heaped up and piled around the apex of the mountain, in rough, columnar shapes, resembling in some measure rude pillars and cones, while in cavities the action of the flames seemed </w:t>
      </w:r>
      <w:r w:rsidR="001446B7">
        <w:rPr>
          <w:rFonts w:ascii="Times New Roman" w:hAnsi="Times New Roman" w:cs="Times New Roman"/>
        </w:rPr>
        <w:t>to</w:t>
      </w:r>
      <w:r>
        <w:rPr>
          <w:rFonts w:ascii="Times New Roman" w:hAnsi="Times New Roman" w:cs="Times New Roman"/>
        </w:rPr>
        <w:t xml:space="preserve"> as fresh as if it had been recently done.</w:t>
      </w:r>
      <w:proofErr w:type="gramEnd"/>
      <w:r>
        <w:rPr>
          <w:rFonts w:ascii="Times New Roman" w:hAnsi="Times New Roman" w:cs="Times New Roman"/>
        </w:rPr>
        <w:t xml:space="preserve"> In one place was a deep, narrow chasm, which the eye could not fathom, and on throwing down a stone, a sound was heard as though it was striking against rough points </w:t>
      </w:r>
      <w:proofErr w:type="gramStart"/>
      <w:r>
        <w:rPr>
          <w:rFonts w:ascii="Times New Roman" w:hAnsi="Times New Roman" w:cs="Times New Roman"/>
        </w:rPr>
        <w:t>till</w:t>
      </w:r>
      <w:proofErr w:type="gramEnd"/>
      <w:r>
        <w:rPr>
          <w:rFonts w:ascii="Times New Roman" w:hAnsi="Times New Roman" w:cs="Times New Roman"/>
        </w:rPr>
        <w:t xml:space="preserve"> gradually it was lost to the ear, without apparently reaching the bottom. It appeared as if the flames had burst forth, throwing out the rock in a melted state, which had co</w:t>
      </w:r>
      <w:r w:rsidR="001446B7">
        <w:rPr>
          <w:rFonts w:ascii="Times New Roman" w:hAnsi="Times New Roman" w:cs="Times New Roman"/>
        </w:rPr>
        <w:t>o</w:t>
      </w:r>
      <w:r>
        <w:rPr>
          <w:rFonts w:ascii="Times New Roman" w:hAnsi="Times New Roman" w:cs="Times New Roman"/>
        </w:rPr>
        <w:t>led without forming a regular crater, leaving the lava in a cemented mass, with chasms which reached to a vast depth in the bowels of the earth. O</w:t>
      </w:r>
      <w:r w:rsidR="005E6324">
        <w:rPr>
          <w:rFonts w:ascii="Times New Roman" w:hAnsi="Times New Roman" w:cs="Times New Roman"/>
        </w:rPr>
        <w:t>n</w:t>
      </w:r>
      <w:r>
        <w:rPr>
          <w:rFonts w:ascii="Times New Roman" w:hAnsi="Times New Roman" w:cs="Times New Roman"/>
        </w:rPr>
        <w:t xml:space="preserve"> the side next the river, projections  had been thrown out, and a little farther east, on the southern slope, the sides were smooth an</w:t>
      </w:r>
      <w:r w:rsidR="001446B7">
        <w:rPr>
          <w:rFonts w:ascii="Times New Roman" w:hAnsi="Times New Roman" w:cs="Times New Roman"/>
        </w:rPr>
        <w:t xml:space="preserve">d </w:t>
      </w:r>
      <w:r>
        <w:rPr>
          <w:rFonts w:ascii="Times New Roman" w:hAnsi="Times New Roman" w:cs="Times New Roman"/>
        </w:rPr>
        <w:t>sh</w:t>
      </w:r>
      <w:r w:rsidR="001446B7">
        <w:rPr>
          <w:rFonts w:ascii="Times New Roman" w:hAnsi="Times New Roman" w:cs="Times New Roman"/>
        </w:rPr>
        <w:t>i</w:t>
      </w:r>
      <w:r>
        <w:rPr>
          <w:rFonts w:ascii="Times New Roman" w:hAnsi="Times New Roman" w:cs="Times New Roman"/>
        </w:rPr>
        <w:t xml:space="preserve">ning, and a miss step would have precipitated the unfortunate traveler a quarter of a mile down its sides, before any jutting would have caught his mangled and bleeding form. The panorama around was beautiful and sublime, and I counted in the </w:t>
      </w:r>
      <w:r w:rsidR="00895F1E">
        <w:rPr>
          <w:rFonts w:ascii="Times New Roman" w:hAnsi="Times New Roman" w:cs="Times New Roman"/>
        </w:rPr>
        <w:t>v</w:t>
      </w:r>
      <w:r w:rsidR="001446B7">
        <w:rPr>
          <w:rFonts w:ascii="Times New Roman" w:hAnsi="Times New Roman" w:cs="Times New Roman"/>
        </w:rPr>
        <w:t>iew no less than five volcanic peaks in</w:t>
      </w:r>
      <w:r w:rsidR="00895F1E">
        <w:rPr>
          <w:rFonts w:ascii="Times New Roman" w:hAnsi="Times New Roman" w:cs="Times New Roman"/>
        </w:rPr>
        <w:t xml:space="preserve"> the</w:t>
      </w:r>
      <w:r w:rsidR="001446B7">
        <w:rPr>
          <w:rFonts w:ascii="Times New Roman" w:hAnsi="Times New Roman" w:cs="Times New Roman"/>
        </w:rPr>
        <w:t xml:space="preserve"> wild, broken range of the wonderful Sierra. </w:t>
      </w:r>
    </w:p>
    <w:p w14:paraId="01C2C8A9" w14:textId="443DC3FA" w:rsidR="001446B7" w:rsidRDefault="001446B7">
      <w:pPr>
        <w:rPr>
          <w:rFonts w:ascii="Times New Roman" w:hAnsi="Times New Roman" w:cs="Times New Roman"/>
        </w:rPr>
      </w:pPr>
      <w:r>
        <w:rPr>
          <w:rFonts w:ascii="Times New Roman" w:hAnsi="Times New Roman" w:cs="Times New Roman"/>
        </w:rPr>
        <w:t>My thirst prevented the full indulgence of my curiosity. I gladly would have spent the night in this elevated and inspiring situation, but I was reluctantly obliged to descend. Taking a circuitous rout</w:t>
      </w:r>
      <w:r w:rsidR="00895F1E">
        <w:rPr>
          <w:rFonts w:ascii="Times New Roman" w:hAnsi="Times New Roman" w:cs="Times New Roman"/>
        </w:rPr>
        <w:t>e</w:t>
      </w:r>
      <w:r>
        <w:rPr>
          <w:rFonts w:ascii="Times New Roman" w:hAnsi="Times New Roman" w:cs="Times New Roman"/>
        </w:rPr>
        <w:t xml:space="preserve"> – indeed the only practicable one in that direction – I commenced a descent towards Rich Bar, which lay at its base. It required nearly two hours </w:t>
      </w:r>
      <w:proofErr w:type="gramStart"/>
      <w:r>
        <w:rPr>
          <w:rFonts w:ascii="Times New Roman" w:hAnsi="Times New Roman" w:cs="Times New Roman"/>
        </w:rPr>
        <w:t>to accomplish</w:t>
      </w:r>
      <w:proofErr w:type="gramEnd"/>
      <w:r>
        <w:rPr>
          <w:rFonts w:ascii="Times New Roman" w:hAnsi="Times New Roman" w:cs="Times New Roman"/>
        </w:rPr>
        <w:t xml:space="preserve"> the descent. Indeed, the labor was </w:t>
      </w:r>
      <w:proofErr w:type="gramStart"/>
      <w:r>
        <w:rPr>
          <w:rFonts w:ascii="Times New Roman" w:hAnsi="Times New Roman" w:cs="Times New Roman"/>
        </w:rPr>
        <w:t>quite equal</w:t>
      </w:r>
      <w:proofErr w:type="gramEnd"/>
      <w:r>
        <w:rPr>
          <w:rFonts w:ascii="Times New Roman" w:hAnsi="Times New Roman" w:cs="Times New Roman"/>
        </w:rPr>
        <w:t xml:space="preserve"> to the ascent. The bar at its base proved to be one of the </w:t>
      </w:r>
      <w:proofErr w:type="gramStart"/>
      <w:r>
        <w:rPr>
          <w:rFonts w:ascii="Times New Roman" w:hAnsi="Times New Roman" w:cs="Times New Roman"/>
        </w:rPr>
        <w:t>richest which</w:t>
      </w:r>
      <w:proofErr w:type="gramEnd"/>
      <w:r>
        <w:rPr>
          <w:rFonts w:ascii="Times New Roman" w:hAnsi="Times New Roman" w:cs="Times New Roman"/>
        </w:rPr>
        <w:t xml:space="preserve"> had been discovered, and a large amount of gold was taken from it. One man took out of a pocket fifteen hundred dollar at one panful of dirt. This, of course, was only a single instance, for as at every other bar through the mines, while some were richly </w:t>
      </w:r>
      <w:proofErr w:type="gramStart"/>
      <w:r>
        <w:rPr>
          <w:rFonts w:ascii="Times New Roman" w:hAnsi="Times New Roman" w:cs="Times New Roman"/>
        </w:rPr>
        <w:t>rewarded,</w:t>
      </w:r>
      <w:proofErr w:type="gramEnd"/>
      <w:r>
        <w:rPr>
          <w:rFonts w:ascii="Times New Roman" w:hAnsi="Times New Roman" w:cs="Times New Roman"/>
        </w:rPr>
        <w:t xml:space="preserve"> others scarcely got enough to pay expenses.</w:t>
      </w:r>
    </w:p>
    <w:p w14:paraId="75A52C0A" w14:textId="0B3084DA" w:rsidR="001446B7" w:rsidRDefault="001446B7">
      <w:pPr>
        <w:rPr>
          <w:rFonts w:ascii="Times New Roman" w:hAnsi="Times New Roman" w:cs="Times New Roman"/>
        </w:rPr>
      </w:pPr>
      <w:r>
        <w:rPr>
          <w:rFonts w:ascii="Times New Roman" w:hAnsi="Times New Roman" w:cs="Times New Roman"/>
        </w:rPr>
        <w:t xml:space="preserve">Mr. Gridley had sold out his stock before Mr. Brinkerhoff and </w:t>
      </w:r>
      <w:proofErr w:type="gramStart"/>
      <w:r>
        <w:rPr>
          <w:rFonts w:ascii="Times New Roman" w:hAnsi="Times New Roman" w:cs="Times New Roman"/>
        </w:rPr>
        <w:t>I removed to the mouth of the creek, and had gone belo</w:t>
      </w:r>
      <w:r w:rsidR="00895F1E">
        <w:rPr>
          <w:rFonts w:ascii="Times New Roman" w:hAnsi="Times New Roman" w:cs="Times New Roman"/>
        </w:rPr>
        <w:t>w</w:t>
      </w:r>
      <w:proofErr w:type="gramEnd"/>
      <w:r>
        <w:rPr>
          <w:rFonts w:ascii="Times New Roman" w:hAnsi="Times New Roman" w:cs="Times New Roman"/>
        </w:rPr>
        <w:t xml:space="preserve">. Messrs. Lathrop, Rockwell and Fish, from Jackson, Michigan, were the purchases; and after we had closed our sales, Mr. Brinkerhoff, availing himself of an opportunity, went to Marysville, and as his health continued bad, subsequently to New York. </w:t>
      </w:r>
      <w:proofErr w:type="gramStart"/>
      <w:r>
        <w:rPr>
          <w:rFonts w:ascii="Times New Roman" w:hAnsi="Times New Roman" w:cs="Times New Roman"/>
        </w:rPr>
        <w:t>I took up my quarters with Messrs. Lathrop &amp;Co., with whom I had a cheerful time, for, isolated as miners are, they are disposed to avail themselves of every little circumstance which may provoke mirth, and the eight days I stayed with them, waiting a chance to ride to the valley, forms one of the pleasantest reminiscences of my mountain life.</w:t>
      </w:r>
      <w:proofErr w:type="gramEnd"/>
      <w:r>
        <w:rPr>
          <w:rFonts w:ascii="Times New Roman" w:hAnsi="Times New Roman" w:cs="Times New Roman"/>
        </w:rPr>
        <w:t xml:space="preserve"> If these pages should ever meet their eyes, it will call to mind many a story and jest, which whiled away our long, </w:t>
      </w:r>
      <w:r>
        <w:rPr>
          <w:rFonts w:ascii="Times New Roman" w:hAnsi="Times New Roman" w:cs="Times New Roman"/>
        </w:rPr>
        <w:lastRenderedPageBreak/>
        <w:t xml:space="preserve">cold evenings, at the foot of that five-mile mountain, which towered above the Middle Fork of Feather River. </w:t>
      </w:r>
    </w:p>
    <w:p w14:paraId="5B7AC4C1" w14:textId="4EAB3070" w:rsidR="001446B7" w:rsidRPr="00A0632B" w:rsidRDefault="001446B7">
      <w:pPr>
        <w:rPr>
          <w:rFonts w:ascii="Times New Roman" w:hAnsi="Times New Roman" w:cs="Times New Roman"/>
        </w:rPr>
      </w:pPr>
      <w:r>
        <w:rPr>
          <w:rFonts w:ascii="Times New Roman" w:hAnsi="Times New Roman" w:cs="Times New Roman"/>
        </w:rPr>
        <w:t xml:space="preserve">A few weeks later found me a resident, and a man of business, in San Francisco, without anything occurring sufficient to interest the reader; and from this </w:t>
      </w:r>
      <w:proofErr w:type="gramStart"/>
      <w:r>
        <w:rPr>
          <w:rFonts w:ascii="Times New Roman" w:hAnsi="Times New Roman" w:cs="Times New Roman"/>
        </w:rPr>
        <w:t>period</w:t>
      </w:r>
      <w:proofErr w:type="gramEnd"/>
      <w:r>
        <w:rPr>
          <w:rFonts w:ascii="Times New Roman" w:hAnsi="Times New Roman" w:cs="Times New Roman"/>
        </w:rPr>
        <w:t xml:space="preserve"> personal adventure will be merged in a more general history of prominent events as they occurred in the State, some of them taking place under my own eye. </w:t>
      </w:r>
    </w:p>
    <w:sectPr w:rsidR="001446B7" w:rsidRPr="00A063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4FF4" w14:textId="77777777" w:rsidR="00997368" w:rsidRDefault="00997368" w:rsidP="00B2669B">
      <w:pPr>
        <w:spacing w:after="0" w:line="240" w:lineRule="auto"/>
      </w:pPr>
      <w:r>
        <w:separator/>
      </w:r>
    </w:p>
  </w:endnote>
  <w:endnote w:type="continuationSeparator" w:id="0">
    <w:p w14:paraId="58333C4F" w14:textId="77777777" w:rsidR="00997368" w:rsidRDefault="00997368" w:rsidP="00B2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305412"/>
      <w:docPartObj>
        <w:docPartGallery w:val="Page Numbers (Bottom of Page)"/>
        <w:docPartUnique/>
      </w:docPartObj>
    </w:sdtPr>
    <w:sdtEndPr>
      <w:rPr>
        <w:noProof/>
      </w:rPr>
    </w:sdtEndPr>
    <w:sdtContent>
      <w:p w14:paraId="1CF4DB1A" w14:textId="04F8C653" w:rsidR="00895F1E" w:rsidRDefault="00895F1E">
        <w:pPr>
          <w:pStyle w:val="Footer"/>
          <w:jc w:val="right"/>
        </w:pPr>
        <w:r>
          <w:fldChar w:fldCharType="begin"/>
        </w:r>
        <w:r>
          <w:instrText xml:space="preserve"> PAGE   \* MERGEFORMAT </w:instrText>
        </w:r>
        <w:r>
          <w:fldChar w:fldCharType="separate"/>
        </w:r>
        <w:r w:rsidR="00504A05">
          <w:rPr>
            <w:noProof/>
          </w:rPr>
          <w:t>4</w:t>
        </w:r>
        <w:r>
          <w:rPr>
            <w:noProof/>
          </w:rPr>
          <w:fldChar w:fldCharType="end"/>
        </w:r>
      </w:p>
    </w:sdtContent>
  </w:sdt>
  <w:p w14:paraId="2B8B7796" w14:textId="77777777" w:rsidR="00895F1E" w:rsidRDefault="0089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AF3CD" w14:textId="77777777" w:rsidR="00997368" w:rsidRDefault="00997368" w:rsidP="00B2669B">
      <w:pPr>
        <w:spacing w:after="0" w:line="240" w:lineRule="auto"/>
      </w:pPr>
      <w:r>
        <w:separator/>
      </w:r>
    </w:p>
  </w:footnote>
  <w:footnote w:type="continuationSeparator" w:id="0">
    <w:p w14:paraId="58DC9311" w14:textId="77777777" w:rsidR="00997368" w:rsidRDefault="00997368" w:rsidP="00B2669B">
      <w:pPr>
        <w:spacing w:after="0" w:line="240" w:lineRule="auto"/>
      </w:pPr>
      <w:r>
        <w:continuationSeparator/>
      </w:r>
    </w:p>
  </w:footnote>
  <w:footnote w:id="1">
    <w:p w14:paraId="5C58E231" w14:textId="1F6083F7" w:rsidR="00FA7CA1" w:rsidRPr="00895F1E" w:rsidRDefault="00FA7CA1" w:rsidP="00FA7CA1">
      <w:pPr>
        <w:pStyle w:val="FootnoteText"/>
        <w:rPr>
          <w:rFonts w:ascii="Times New Roman" w:hAnsi="Times New Roman" w:cs="Times New Roman"/>
        </w:rPr>
      </w:pPr>
      <w:r>
        <w:rPr>
          <w:rStyle w:val="FootnoteReference"/>
        </w:rPr>
        <w:footnoteRef/>
      </w:r>
      <w:r>
        <w:t xml:space="preserve"> </w:t>
      </w:r>
      <w:hyperlink r:id="rId1" w:anchor="v=twopage&amp;q&amp;f=false" w:history="1">
        <w:r w:rsidRPr="00BF25B4">
          <w:rPr>
            <w:rStyle w:val="Hyperlink"/>
            <w:rFonts w:ascii="Times New Roman" w:hAnsi="Times New Roman" w:cs="Times New Roman"/>
          </w:rPr>
          <w:t>Full</w:t>
        </w:r>
        <w:r w:rsidR="00BF25B4" w:rsidRPr="00BF25B4">
          <w:rPr>
            <w:rStyle w:val="Hyperlink"/>
            <w:rFonts w:ascii="Times New Roman" w:hAnsi="Times New Roman" w:cs="Times New Roman"/>
          </w:rPr>
          <w:t xml:space="preserve"> source is </w:t>
        </w:r>
        <w:r w:rsidR="00DE250C">
          <w:rPr>
            <w:rStyle w:val="Hyperlink"/>
            <w:rFonts w:ascii="Times New Roman" w:hAnsi="Times New Roman" w:cs="Times New Roman"/>
          </w:rPr>
          <w:t>believed to be</w:t>
        </w:r>
        <w:bookmarkStart w:id="0" w:name="_GoBack"/>
        <w:bookmarkEnd w:id="0"/>
        <w:r w:rsidR="00DE250C">
          <w:rPr>
            <w:rStyle w:val="Hyperlink"/>
            <w:rFonts w:ascii="Times New Roman" w:hAnsi="Times New Roman" w:cs="Times New Roman"/>
          </w:rPr>
          <w:t xml:space="preserve"> </w:t>
        </w:r>
        <w:r w:rsidR="00BF25B4" w:rsidRPr="00BF25B4">
          <w:rPr>
            <w:rStyle w:val="Hyperlink"/>
            <w:rFonts w:ascii="Times New Roman" w:hAnsi="Times New Roman" w:cs="Times New Roman"/>
          </w:rPr>
          <w:t>in the public domain.</w:t>
        </w:r>
      </w:hyperlink>
    </w:p>
    <w:p w14:paraId="7D36295E" w14:textId="4B0436E2" w:rsidR="00FA7CA1" w:rsidRPr="00895F1E" w:rsidRDefault="00DE250C">
      <w:pPr>
        <w:pStyle w:val="FootnoteText"/>
        <w:rPr>
          <w:rFonts w:ascii="Times New Roman" w:hAnsi="Times New Roman" w:cs="Times New Roman"/>
        </w:rPr>
      </w:pPr>
      <w:hyperlink r:id="rId2" w:history="1">
        <w:r w:rsidR="00FA7CA1" w:rsidRPr="00895F1E">
          <w:rPr>
            <w:rFonts w:ascii="Times New Roman" w:hAnsi="Times New Roman" w:cs="Times New Roman"/>
            <w:color w:val="0000FF"/>
            <w:u w:val="single"/>
          </w:rPr>
          <w:t xml:space="preserve">More on Alonzo Delano and his (quite perilous) journey westward in 1848. </w:t>
        </w:r>
      </w:hyperlink>
    </w:p>
  </w:footnote>
  <w:footnote w:id="2">
    <w:p w14:paraId="1560C0EC" w14:textId="4FD07AD2" w:rsidR="001B3BFF" w:rsidRPr="00895F1E" w:rsidRDefault="001B3BFF">
      <w:pPr>
        <w:pStyle w:val="FootnoteText"/>
        <w:rPr>
          <w:rFonts w:ascii="Times New Roman" w:hAnsi="Times New Roman" w:cs="Times New Roman"/>
        </w:rPr>
      </w:pPr>
      <w:r w:rsidRPr="00895F1E">
        <w:rPr>
          <w:rStyle w:val="FootnoteReference"/>
          <w:rFonts w:ascii="Times New Roman" w:hAnsi="Times New Roman" w:cs="Times New Roman"/>
        </w:rPr>
        <w:footnoteRef/>
      </w:r>
      <w:r w:rsidRPr="00895F1E">
        <w:rPr>
          <w:rFonts w:ascii="Times New Roman" w:hAnsi="Times New Roman" w:cs="Times New Roman"/>
        </w:rPr>
        <w:t xml:space="preserve"> </w:t>
      </w:r>
      <w:proofErr w:type="spellStart"/>
      <w:r w:rsidRPr="00895F1E">
        <w:rPr>
          <w:rFonts w:ascii="Times New Roman" w:hAnsi="Times New Roman" w:cs="Times New Roman"/>
        </w:rPr>
        <w:t>Talcous</w:t>
      </w:r>
      <w:proofErr w:type="spellEnd"/>
      <w:r w:rsidRPr="00895F1E">
        <w:rPr>
          <w:rFonts w:ascii="Times New Roman" w:hAnsi="Times New Roman" w:cs="Times New Roman"/>
        </w:rPr>
        <w:t xml:space="preserve">, auriferous, </w:t>
      </w:r>
      <w:proofErr w:type="spellStart"/>
      <w:r w:rsidRPr="00895F1E">
        <w:rPr>
          <w:rFonts w:ascii="Times New Roman" w:hAnsi="Times New Roman" w:cs="Times New Roman"/>
        </w:rPr>
        <w:t>etc</w:t>
      </w:r>
      <w:proofErr w:type="spellEnd"/>
      <w:r w:rsidRPr="00895F1E">
        <w:rPr>
          <w:rFonts w:ascii="Times New Roman" w:hAnsi="Times New Roman" w:cs="Times New Roman"/>
        </w:rPr>
        <w:t xml:space="preserve"> should be familiar to those who have taken geology. If not, it will only take a minute to look them up!</w:t>
      </w:r>
    </w:p>
  </w:footnote>
  <w:footnote w:id="3">
    <w:p w14:paraId="08633C25" w14:textId="34698DFA" w:rsidR="001B3BFF" w:rsidRPr="00895F1E" w:rsidRDefault="001B3BFF">
      <w:pPr>
        <w:pStyle w:val="FootnoteText"/>
        <w:rPr>
          <w:rFonts w:ascii="Times New Roman" w:hAnsi="Times New Roman" w:cs="Times New Roman"/>
        </w:rPr>
      </w:pPr>
      <w:r w:rsidRPr="00895F1E">
        <w:rPr>
          <w:rStyle w:val="FootnoteReference"/>
          <w:rFonts w:ascii="Times New Roman" w:hAnsi="Times New Roman" w:cs="Times New Roman"/>
        </w:rPr>
        <w:footnoteRef/>
      </w:r>
      <w:r w:rsidRPr="00895F1E">
        <w:rPr>
          <w:rFonts w:ascii="Times New Roman" w:hAnsi="Times New Roman" w:cs="Times New Roman"/>
        </w:rPr>
        <w:t xml:space="preserve"> A crude representation of person </w:t>
      </w:r>
      <w:r w:rsidR="00895F1E">
        <w:rPr>
          <w:rFonts w:ascii="Times New Roman" w:hAnsi="Times New Roman" w:cs="Times New Roman"/>
        </w:rPr>
        <w:t>intended</w:t>
      </w:r>
      <w:r w:rsidRPr="00895F1E">
        <w:rPr>
          <w:rFonts w:ascii="Times New Roman" w:hAnsi="Times New Roman" w:cs="Times New Roman"/>
        </w:rPr>
        <w:t xml:space="preserve"> to publicly </w:t>
      </w:r>
      <w:r w:rsidR="00043488" w:rsidRPr="00895F1E">
        <w:rPr>
          <w:rFonts w:ascii="Times New Roman" w:hAnsi="Times New Roman" w:cs="Times New Roman"/>
        </w:rPr>
        <w:t xml:space="preserve">shame said person. Effigies </w:t>
      </w:r>
      <w:proofErr w:type="gramStart"/>
      <w:r w:rsidR="00043488" w:rsidRPr="00895F1E">
        <w:rPr>
          <w:rFonts w:ascii="Times New Roman" w:hAnsi="Times New Roman" w:cs="Times New Roman"/>
        </w:rPr>
        <w:t xml:space="preserve">are often burnt, hanged, or otherwise destroyed during protests against </w:t>
      </w:r>
      <w:r w:rsidR="00252FF6">
        <w:rPr>
          <w:rFonts w:ascii="Times New Roman" w:hAnsi="Times New Roman" w:cs="Times New Roman"/>
        </w:rPr>
        <w:t>a political</w:t>
      </w:r>
      <w:r w:rsidR="00043488" w:rsidRPr="00895F1E">
        <w:rPr>
          <w:rFonts w:ascii="Times New Roman" w:hAnsi="Times New Roman" w:cs="Times New Roman"/>
        </w:rPr>
        <w:t xml:space="preserve"> leader and/or their regime</w:t>
      </w:r>
      <w:proofErr w:type="gramEnd"/>
      <w:r w:rsidR="00043488" w:rsidRPr="00895F1E">
        <w:rPr>
          <w:rFonts w:ascii="Times New Roman" w:hAnsi="Times New Roman" w:cs="Times New Roman"/>
        </w:rPr>
        <w:t xml:space="preserve">. Interesting that Delano uses this term to describe what he finds. </w:t>
      </w:r>
    </w:p>
  </w:footnote>
  <w:footnote w:id="4">
    <w:p w14:paraId="735049E1" w14:textId="3934F6EF" w:rsidR="00546571" w:rsidRPr="00895F1E" w:rsidRDefault="00F32839">
      <w:pPr>
        <w:pStyle w:val="FootnoteText"/>
        <w:rPr>
          <w:rFonts w:ascii="Times New Roman" w:hAnsi="Times New Roman" w:cs="Times New Roman"/>
        </w:rPr>
      </w:pPr>
      <w:r w:rsidRPr="00895F1E">
        <w:rPr>
          <w:rStyle w:val="FootnoteReference"/>
          <w:rFonts w:ascii="Times New Roman" w:hAnsi="Times New Roman" w:cs="Times New Roman"/>
        </w:rPr>
        <w:footnoteRef/>
      </w:r>
      <w:r w:rsidRPr="00895F1E">
        <w:rPr>
          <w:rFonts w:ascii="Times New Roman" w:hAnsi="Times New Roman" w:cs="Times New Roman"/>
        </w:rPr>
        <w:t xml:space="preserve"> </w:t>
      </w:r>
      <w:hyperlink r:id="rId3" w:history="1">
        <w:r w:rsidR="00252FF6">
          <w:rPr>
            <w:rFonts w:ascii="Times New Roman" w:hAnsi="Times New Roman" w:cs="Times New Roman"/>
            <w:color w:val="0000FF"/>
            <w:u w:val="single"/>
          </w:rPr>
          <w:t xml:space="preserve">Oh Susanna! </w:t>
        </w:r>
        <w:proofErr w:type="gramStart"/>
        <w:r w:rsidR="00252FF6">
          <w:rPr>
            <w:rFonts w:ascii="Times New Roman" w:hAnsi="Times New Roman" w:cs="Times New Roman"/>
            <w:color w:val="0000FF"/>
            <w:u w:val="single"/>
          </w:rPr>
          <w:t>is</w:t>
        </w:r>
        <w:proofErr w:type="gramEnd"/>
        <w:r w:rsidR="00252FF6">
          <w:rPr>
            <w:rFonts w:ascii="Times New Roman" w:hAnsi="Times New Roman" w:cs="Times New Roman"/>
            <w:color w:val="0000FF"/>
            <w:u w:val="single"/>
          </w:rPr>
          <w:t xml:space="preserve"> a minstrel song written by Stephen Foster in 1847</w:t>
        </w:r>
      </w:hyperlink>
      <w:r w:rsidR="00252FF6">
        <w:rPr>
          <w:rFonts w:ascii="Times New Roman" w:hAnsi="Times New Roman" w:cs="Times New Roman"/>
          <w:color w:val="0000FF"/>
          <w:u w:val="single"/>
        </w:rPr>
        <w:t xml:space="preserve">, </w:t>
      </w:r>
      <w:r w:rsidR="002A6A4F" w:rsidRPr="00895F1E">
        <w:rPr>
          <w:rFonts w:ascii="Times New Roman" w:hAnsi="Times New Roman" w:cs="Times New Roman"/>
        </w:rPr>
        <w:t>inspired by the minstrels shows he saw while living in Cincinnati, Ohio. Th</w:t>
      </w:r>
      <w:r w:rsidR="00895F1E">
        <w:rPr>
          <w:rFonts w:ascii="Times New Roman" w:hAnsi="Times New Roman" w:cs="Times New Roman"/>
        </w:rPr>
        <w:t>e</w:t>
      </w:r>
      <w:r w:rsidR="002A6A4F" w:rsidRPr="00895F1E">
        <w:rPr>
          <w:rFonts w:ascii="Times New Roman" w:hAnsi="Times New Roman" w:cs="Times New Roman"/>
        </w:rPr>
        <w:t xml:space="preserve"> song quickly became a staple of the </w:t>
      </w:r>
      <w:r w:rsidR="00252FF6">
        <w:rPr>
          <w:rFonts w:ascii="Times New Roman" w:hAnsi="Times New Roman" w:cs="Times New Roman"/>
        </w:rPr>
        <w:t>minstrel shows</w:t>
      </w:r>
      <w:r w:rsidR="002A6A4F" w:rsidRPr="00895F1E">
        <w:rPr>
          <w:rFonts w:ascii="Times New Roman" w:hAnsi="Times New Roman" w:cs="Times New Roman"/>
        </w:rPr>
        <w:t xml:space="preserve"> that inspired its composition. Minstrelsy should be in your notes. </w:t>
      </w:r>
      <w:r w:rsidR="002A6A4F" w:rsidRPr="00895F1E">
        <w:rPr>
          <w:rFonts w:ascii="Times New Roman" w:hAnsi="Times New Roman" w:cs="Times New Roman"/>
          <w:i/>
          <w:iCs/>
        </w:rPr>
        <w:t>Oh Susanna!</w:t>
      </w:r>
      <w:r w:rsidR="002A6A4F" w:rsidRPr="00895F1E">
        <w:rPr>
          <w:rFonts w:ascii="Times New Roman" w:hAnsi="Times New Roman" w:cs="Times New Roman"/>
        </w:rPr>
        <w:t xml:space="preserve"> </w:t>
      </w:r>
      <w:proofErr w:type="gramStart"/>
      <w:r w:rsidR="002A6A4F" w:rsidRPr="00895F1E">
        <w:rPr>
          <w:rFonts w:ascii="Times New Roman" w:hAnsi="Times New Roman" w:cs="Times New Roman"/>
        </w:rPr>
        <w:t>proved</w:t>
      </w:r>
      <w:proofErr w:type="gramEnd"/>
      <w:r w:rsidR="002A6A4F" w:rsidRPr="00895F1E">
        <w:rPr>
          <w:rFonts w:ascii="Times New Roman" w:hAnsi="Times New Roman" w:cs="Times New Roman"/>
        </w:rPr>
        <w:t xml:space="preserve"> equally popular among middle class white Americans, who bought the sheet music in record number. </w:t>
      </w:r>
      <w:r w:rsidR="007F7509" w:rsidRPr="00895F1E">
        <w:rPr>
          <w:rFonts w:ascii="Times New Roman" w:hAnsi="Times New Roman" w:cs="Times New Roman"/>
        </w:rPr>
        <w:t>Men heading to California in search of gold brought the song with them, tweaking the lyrics to fit the occasion known as the “Gold Rush lyrics</w:t>
      </w:r>
      <w:r w:rsidR="00252FF6">
        <w:rPr>
          <w:rFonts w:ascii="Times New Roman" w:hAnsi="Times New Roman" w:cs="Times New Roman"/>
        </w:rPr>
        <w:t>,</w:t>
      </w:r>
      <w:r w:rsidR="007F7509" w:rsidRPr="00895F1E">
        <w:rPr>
          <w:rFonts w:ascii="Times New Roman" w:hAnsi="Times New Roman" w:cs="Times New Roman"/>
        </w:rPr>
        <w:t xml:space="preserve">” pinned here to the effigy of a dead miner. As with most compelling music, there is a lot </w:t>
      </w:r>
      <w:r w:rsidR="00252FF6">
        <w:rPr>
          <w:rFonts w:ascii="Times New Roman" w:hAnsi="Times New Roman" w:cs="Times New Roman"/>
        </w:rPr>
        <w:t xml:space="preserve">more </w:t>
      </w:r>
      <w:r w:rsidR="007F7509" w:rsidRPr="00895F1E">
        <w:rPr>
          <w:rFonts w:ascii="Times New Roman" w:hAnsi="Times New Roman" w:cs="Times New Roman"/>
        </w:rPr>
        <w:t>going on with this song tha</w:t>
      </w:r>
      <w:r w:rsidR="00895F1E">
        <w:rPr>
          <w:rFonts w:ascii="Times New Roman" w:hAnsi="Times New Roman" w:cs="Times New Roman"/>
        </w:rPr>
        <w:t xml:space="preserve">n </w:t>
      </w:r>
      <w:r w:rsidR="007F7509" w:rsidRPr="00895F1E">
        <w:rPr>
          <w:rFonts w:ascii="Times New Roman" w:hAnsi="Times New Roman" w:cs="Times New Roman"/>
        </w:rPr>
        <w:t>what you hear.</w:t>
      </w:r>
      <w:r w:rsidR="00546571" w:rsidRPr="00895F1E">
        <w:rPr>
          <w:rFonts w:ascii="Times New Roman" w:hAnsi="Times New Roman" w:cs="Times New Roman"/>
        </w:rPr>
        <w:t xml:space="preserve"> </w:t>
      </w:r>
      <w:r w:rsidR="007F7509" w:rsidRPr="00895F1E">
        <w:rPr>
          <w:rFonts w:ascii="Times New Roman" w:hAnsi="Times New Roman" w:cs="Times New Roman"/>
        </w:rPr>
        <w:t xml:space="preserve"> </w:t>
      </w:r>
    </w:p>
    <w:p w14:paraId="3164699A" w14:textId="3F171368" w:rsidR="00546571" w:rsidRPr="00895F1E" w:rsidRDefault="00504A05">
      <w:pPr>
        <w:pStyle w:val="FootnoteText"/>
        <w:rPr>
          <w:rFonts w:ascii="Times New Roman" w:hAnsi="Times New Roman" w:cs="Times New Roman"/>
        </w:rPr>
      </w:pPr>
      <w:hyperlink r:id="rId4" w:history="1">
        <w:r w:rsidR="00546571" w:rsidRPr="00895F1E">
          <w:rPr>
            <w:rFonts w:ascii="Times New Roman" w:hAnsi="Times New Roman" w:cs="Times New Roman"/>
            <w:color w:val="0000FF"/>
            <w:u w:val="single"/>
          </w:rPr>
          <w:t xml:space="preserve">Al Jolson, performing </w:t>
        </w:r>
        <w:r w:rsidR="00546571" w:rsidRPr="00895F1E">
          <w:rPr>
            <w:rFonts w:ascii="Times New Roman" w:hAnsi="Times New Roman" w:cs="Times New Roman"/>
            <w:i/>
            <w:iCs/>
            <w:color w:val="0000FF"/>
            <w:u w:val="single"/>
          </w:rPr>
          <w:t>Oh Susanna!</w:t>
        </w:r>
        <w:r w:rsidR="00546571" w:rsidRPr="00895F1E">
          <w:rPr>
            <w:rFonts w:ascii="Times New Roman" w:hAnsi="Times New Roman" w:cs="Times New Roman"/>
            <w:color w:val="0000FF"/>
            <w:u w:val="single"/>
          </w:rPr>
          <w:t xml:space="preserve"> </w:t>
        </w:r>
        <w:proofErr w:type="gramStart"/>
        <w:r w:rsidR="00546571" w:rsidRPr="00895F1E">
          <w:rPr>
            <w:rFonts w:ascii="Times New Roman" w:hAnsi="Times New Roman" w:cs="Times New Roman"/>
            <w:color w:val="0000FF"/>
            <w:u w:val="single"/>
          </w:rPr>
          <w:t>in</w:t>
        </w:r>
        <w:proofErr w:type="gramEnd"/>
        <w:r w:rsidR="00546571" w:rsidRPr="00895F1E">
          <w:rPr>
            <w:rFonts w:ascii="Times New Roman" w:hAnsi="Times New Roman" w:cs="Times New Roman"/>
            <w:color w:val="0000FF"/>
            <w:u w:val="single"/>
          </w:rPr>
          <w:t xml:space="preserve"> blackface, sometime in the 1930s</w:t>
        </w:r>
      </w:hyperlink>
      <w:r w:rsidR="00546571" w:rsidRPr="00895F1E">
        <w:rPr>
          <w:rFonts w:ascii="Times New Roman" w:hAnsi="Times New Roman" w:cs="Times New Roman"/>
        </w:rPr>
        <w:t xml:space="preserve">. </w:t>
      </w:r>
    </w:p>
    <w:p w14:paraId="0871AC5B" w14:textId="77777777" w:rsidR="00546571" w:rsidRPr="00895F1E" w:rsidRDefault="00504A05">
      <w:pPr>
        <w:pStyle w:val="FootnoteText"/>
        <w:rPr>
          <w:rFonts w:ascii="Times New Roman" w:hAnsi="Times New Roman" w:cs="Times New Roman"/>
        </w:rPr>
      </w:pPr>
      <w:hyperlink r:id="rId5" w:history="1">
        <w:r w:rsidR="00546571" w:rsidRPr="00895F1E">
          <w:rPr>
            <w:rFonts w:ascii="Times New Roman" w:hAnsi="Times New Roman" w:cs="Times New Roman"/>
            <w:color w:val="0000FF"/>
            <w:u w:val="single"/>
          </w:rPr>
          <w:t xml:space="preserve">Original minstrel lyrics. </w:t>
        </w:r>
      </w:hyperlink>
      <w:r w:rsidR="00546571" w:rsidRPr="00895F1E">
        <w:rPr>
          <w:rFonts w:ascii="Times New Roman" w:hAnsi="Times New Roman" w:cs="Times New Roman"/>
        </w:rPr>
        <w:t xml:space="preserve"> </w:t>
      </w:r>
    </w:p>
    <w:p w14:paraId="1D9843AD" w14:textId="5A284680" w:rsidR="00F32839" w:rsidRPr="00895F1E" w:rsidRDefault="00F32839">
      <w:pPr>
        <w:pStyle w:val="FootnoteText"/>
        <w:rPr>
          <w:rFonts w:ascii="Times New Roman" w:hAnsi="Times New Roman" w:cs="Times New Roman"/>
        </w:rPr>
      </w:pPr>
    </w:p>
  </w:footnote>
  <w:footnote w:id="5">
    <w:p w14:paraId="32F67A80" w14:textId="75D391B7" w:rsidR="0083124A" w:rsidRPr="00895F1E" w:rsidRDefault="0083124A">
      <w:pPr>
        <w:pStyle w:val="FootnoteText"/>
        <w:rPr>
          <w:rFonts w:ascii="Times New Roman" w:hAnsi="Times New Roman" w:cs="Times New Roman"/>
        </w:rPr>
      </w:pPr>
      <w:r w:rsidRPr="00895F1E">
        <w:rPr>
          <w:rStyle w:val="FootnoteReference"/>
          <w:rFonts w:ascii="Times New Roman" w:hAnsi="Times New Roman" w:cs="Times New Roman"/>
        </w:rPr>
        <w:footnoteRef/>
      </w:r>
      <w:r w:rsidRPr="00895F1E">
        <w:rPr>
          <w:rFonts w:ascii="Times New Roman" w:hAnsi="Times New Roman" w:cs="Times New Roman"/>
        </w:rPr>
        <w:t xml:space="preserve"> The Kingdom of Bohemia </w:t>
      </w:r>
      <w:r w:rsidR="00A84558" w:rsidRPr="00895F1E">
        <w:rPr>
          <w:rFonts w:ascii="Times New Roman" w:hAnsi="Times New Roman" w:cs="Times New Roman"/>
        </w:rPr>
        <w:t>emerged as a nation-state after the fall of the Holy Roman Empire in 1806. Bohemia encompassed present-day</w:t>
      </w:r>
      <w:r w:rsidR="000A55CD">
        <w:rPr>
          <w:rFonts w:ascii="Times New Roman" w:hAnsi="Times New Roman" w:cs="Times New Roman"/>
        </w:rPr>
        <w:t xml:space="preserve"> Slovakia and Czech Republic</w:t>
      </w:r>
      <w:r w:rsidR="00A84558" w:rsidRPr="00895F1E">
        <w:rPr>
          <w:rFonts w:ascii="Times New Roman" w:hAnsi="Times New Roman" w:cs="Times New Roman"/>
        </w:rPr>
        <w:t xml:space="preserve"> and a bit of eastern Germany. </w:t>
      </w:r>
    </w:p>
  </w:footnote>
  <w:footnote w:id="6">
    <w:p w14:paraId="70622D41" w14:textId="3756703A" w:rsidR="00A84558" w:rsidRPr="00895F1E" w:rsidRDefault="00A84558">
      <w:pPr>
        <w:pStyle w:val="FootnoteText"/>
        <w:rPr>
          <w:rFonts w:ascii="Times New Roman" w:hAnsi="Times New Roman" w:cs="Times New Roman"/>
        </w:rPr>
      </w:pPr>
      <w:r w:rsidRPr="00895F1E">
        <w:rPr>
          <w:rStyle w:val="FootnoteReference"/>
          <w:rFonts w:ascii="Times New Roman" w:hAnsi="Times New Roman" w:cs="Times New Roman"/>
        </w:rPr>
        <w:footnoteRef/>
      </w:r>
      <w:r w:rsidRPr="00895F1E">
        <w:rPr>
          <w:rFonts w:ascii="Times New Roman" w:hAnsi="Times New Roman" w:cs="Times New Roman"/>
        </w:rPr>
        <w:t xml:space="preserve"> The “</w:t>
      </w:r>
      <w:proofErr w:type="gramStart"/>
      <w:r w:rsidRPr="00895F1E">
        <w:rPr>
          <w:rFonts w:ascii="Times New Roman" w:hAnsi="Times New Roman" w:cs="Times New Roman"/>
        </w:rPr>
        <w:t>banker,”</w:t>
      </w:r>
      <w:proofErr w:type="gramEnd"/>
      <w:r w:rsidRPr="00895F1E">
        <w:rPr>
          <w:rFonts w:ascii="Times New Roman" w:hAnsi="Times New Roman" w:cs="Times New Roman"/>
        </w:rPr>
        <w:t xml:space="preserve"> or “dealer” in the Monte games popular in Mexican culture. Three-card </w:t>
      </w:r>
      <w:proofErr w:type="spellStart"/>
      <w:r w:rsidRPr="00895F1E">
        <w:rPr>
          <w:rFonts w:ascii="Times New Roman" w:hAnsi="Times New Roman" w:cs="Times New Roman"/>
        </w:rPr>
        <w:t>monte</w:t>
      </w:r>
      <w:proofErr w:type="spellEnd"/>
      <w:r w:rsidRPr="00895F1E">
        <w:rPr>
          <w:rFonts w:ascii="Times New Roman" w:hAnsi="Times New Roman" w:cs="Times New Roman"/>
        </w:rPr>
        <w:t xml:space="preserve"> is probably the </w:t>
      </w:r>
      <w:r w:rsidR="00895F1E" w:rsidRPr="00895F1E">
        <w:rPr>
          <w:rFonts w:ascii="Times New Roman" w:hAnsi="Times New Roman" w:cs="Times New Roman"/>
        </w:rPr>
        <w:t>best-known</w:t>
      </w:r>
      <w:r w:rsidRPr="00895F1E">
        <w:rPr>
          <w:rFonts w:ascii="Times New Roman" w:hAnsi="Times New Roman" w:cs="Times New Roman"/>
        </w:rPr>
        <w:t xml:space="preserve"> remnant of the </w:t>
      </w:r>
      <w:proofErr w:type="spellStart"/>
      <w:r w:rsidRPr="00895F1E">
        <w:rPr>
          <w:rFonts w:ascii="Times New Roman" w:hAnsi="Times New Roman" w:cs="Times New Roman"/>
        </w:rPr>
        <w:t>monte</w:t>
      </w:r>
      <w:proofErr w:type="spellEnd"/>
      <w:r w:rsidRPr="00895F1E">
        <w:rPr>
          <w:rFonts w:ascii="Times New Roman" w:hAnsi="Times New Roman" w:cs="Times New Roman"/>
        </w:rPr>
        <w:t xml:space="preserve"> card games. “The Monte” arrived in the camps with money to lend the miners and around the clock card games for them to </w:t>
      </w:r>
      <w:r w:rsidR="00243A2B" w:rsidRPr="00895F1E">
        <w:rPr>
          <w:rFonts w:ascii="Times New Roman" w:hAnsi="Times New Roman" w:cs="Times New Roman"/>
        </w:rPr>
        <w:t xml:space="preserve">lose </w:t>
      </w:r>
      <w:r w:rsidR="00B05869">
        <w:rPr>
          <w:rFonts w:ascii="Times New Roman" w:hAnsi="Times New Roman" w:cs="Times New Roman"/>
        </w:rPr>
        <w:t>it</w:t>
      </w:r>
      <w:r w:rsidR="00243A2B" w:rsidRPr="00895F1E">
        <w:rPr>
          <w:rFonts w:ascii="Times New Roman" w:hAnsi="Times New Roman" w:cs="Times New Roman"/>
        </w:rPr>
        <w:t xml:space="preserve"> to the house. As Delano previously stated, small-scale Monte games were common among the miners as a way to pass time</w:t>
      </w:r>
      <w:r w:rsidR="00B05869">
        <w:rPr>
          <w:rFonts w:ascii="Times New Roman" w:hAnsi="Times New Roman" w:cs="Times New Roman"/>
        </w:rPr>
        <w:t xml:space="preserve"> when they were not murdering Indians. </w:t>
      </w:r>
    </w:p>
  </w:footnote>
  <w:footnote w:id="7">
    <w:p w14:paraId="0038D65D" w14:textId="114CA859" w:rsidR="00243A2B" w:rsidRPr="00895F1E" w:rsidRDefault="00243A2B">
      <w:pPr>
        <w:pStyle w:val="FootnoteText"/>
        <w:rPr>
          <w:rFonts w:ascii="Times New Roman" w:hAnsi="Times New Roman" w:cs="Times New Roman"/>
        </w:rPr>
      </w:pPr>
      <w:r w:rsidRPr="00895F1E">
        <w:rPr>
          <w:rStyle w:val="FootnoteReference"/>
          <w:rFonts w:ascii="Times New Roman" w:hAnsi="Times New Roman" w:cs="Times New Roman"/>
        </w:rPr>
        <w:footnoteRef/>
      </w:r>
      <w:r w:rsidRPr="00895F1E">
        <w:rPr>
          <w:rFonts w:ascii="Times New Roman" w:hAnsi="Times New Roman" w:cs="Times New Roman"/>
        </w:rPr>
        <w:t xml:space="preserve"> Eight hundred to four thousand dollar</w:t>
      </w:r>
      <w:r w:rsidR="00B05869">
        <w:rPr>
          <w:rFonts w:ascii="Times New Roman" w:hAnsi="Times New Roman" w:cs="Times New Roman"/>
        </w:rPr>
        <w:t>s</w:t>
      </w:r>
      <w:r w:rsidRPr="00895F1E">
        <w:rPr>
          <w:rFonts w:ascii="Times New Roman" w:hAnsi="Times New Roman" w:cs="Times New Roman"/>
        </w:rPr>
        <w:t xml:space="preserve"> is a lot of money </w:t>
      </w:r>
      <w:r w:rsidR="00B05869">
        <w:rPr>
          <w:rFonts w:ascii="Times New Roman" w:hAnsi="Times New Roman" w:cs="Times New Roman"/>
        </w:rPr>
        <w:t xml:space="preserve">to win or lose </w:t>
      </w:r>
      <w:r w:rsidRPr="00895F1E">
        <w:rPr>
          <w:rFonts w:ascii="Times New Roman" w:hAnsi="Times New Roman" w:cs="Times New Roman"/>
        </w:rPr>
        <w:t>today</w:t>
      </w:r>
      <w:r w:rsidR="00252FF6">
        <w:rPr>
          <w:rFonts w:ascii="Times New Roman" w:hAnsi="Times New Roman" w:cs="Times New Roman"/>
        </w:rPr>
        <w:t xml:space="preserve"> (at least from my perspective)</w:t>
      </w:r>
      <w:r w:rsidRPr="00895F1E">
        <w:rPr>
          <w:rFonts w:ascii="Times New Roman" w:hAnsi="Times New Roman" w:cs="Times New Roman"/>
        </w:rPr>
        <w:t xml:space="preserve">. Imagine what winning and losing that money meant in the 1850s.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6D"/>
    <w:rsid w:val="00043488"/>
    <w:rsid w:val="000A55CD"/>
    <w:rsid w:val="001446B7"/>
    <w:rsid w:val="00146B35"/>
    <w:rsid w:val="001B3BFF"/>
    <w:rsid w:val="00243A2B"/>
    <w:rsid w:val="00252FF6"/>
    <w:rsid w:val="002A6A4F"/>
    <w:rsid w:val="00305106"/>
    <w:rsid w:val="00376DC6"/>
    <w:rsid w:val="00504A05"/>
    <w:rsid w:val="0054165E"/>
    <w:rsid w:val="00546571"/>
    <w:rsid w:val="005B3549"/>
    <w:rsid w:val="005D1FE0"/>
    <w:rsid w:val="005E6324"/>
    <w:rsid w:val="0063689B"/>
    <w:rsid w:val="007A3FA1"/>
    <w:rsid w:val="007F7509"/>
    <w:rsid w:val="0083124A"/>
    <w:rsid w:val="00895F1E"/>
    <w:rsid w:val="00997368"/>
    <w:rsid w:val="00A0632B"/>
    <w:rsid w:val="00A144ED"/>
    <w:rsid w:val="00A84558"/>
    <w:rsid w:val="00B05869"/>
    <w:rsid w:val="00B2669B"/>
    <w:rsid w:val="00B35285"/>
    <w:rsid w:val="00BB461E"/>
    <w:rsid w:val="00BF25B4"/>
    <w:rsid w:val="00C366ED"/>
    <w:rsid w:val="00C85EC9"/>
    <w:rsid w:val="00D11B6D"/>
    <w:rsid w:val="00D71632"/>
    <w:rsid w:val="00D72EC8"/>
    <w:rsid w:val="00DE250C"/>
    <w:rsid w:val="00E36AB9"/>
    <w:rsid w:val="00E47534"/>
    <w:rsid w:val="00EA1D44"/>
    <w:rsid w:val="00F01E24"/>
    <w:rsid w:val="00F32839"/>
    <w:rsid w:val="00FA7CA1"/>
    <w:rsid w:val="00FB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E6A9"/>
  <w15:chartTrackingRefBased/>
  <w15:docId w15:val="{D582B7FE-40E5-41FF-B604-B3899B7C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A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B6D"/>
    <w:rPr>
      <w:color w:val="0000FF"/>
      <w:u w:val="single"/>
    </w:rPr>
  </w:style>
  <w:style w:type="character" w:styleId="FollowedHyperlink">
    <w:name w:val="FollowedHyperlink"/>
    <w:basedOn w:val="DefaultParagraphFont"/>
    <w:uiPriority w:val="99"/>
    <w:semiHidden/>
    <w:unhideWhenUsed/>
    <w:rsid w:val="00A0632B"/>
    <w:rPr>
      <w:color w:val="954F72" w:themeColor="followedHyperlink"/>
      <w:u w:val="single"/>
    </w:rPr>
  </w:style>
  <w:style w:type="paragraph" w:styleId="NoSpacing">
    <w:name w:val="No Spacing"/>
    <w:uiPriority w:val="1"/>
    <w:qFormat/>
    <w:rsid w:val="00E36AB9"/>
    <w:pPr>
      <w:spacing w:after="0" w:line="240" w:lineRule="auto"/>
    </w:pPr>
  </w:style>
  <w:style w:type="paragraph" w:styleId="FootnoteText">
    <w:name w:val="footnote text"/>
    <w:basedOn w:val="Normal"/>
    <w:link w:val="FootnoteTextChar"/>
    <w:uiPriority w:val="99"/>
    <w:semiHidden/>
    <w:unhideWhenUsed/>
    <w:rsid w:val="00B266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69B"/>
    <w:rPr>
      <w:sz w:val="20"/>
      <w:szCs w:val="20"/>
    </w:rPr>
  </w:style>
  <w:style w:type="character" w:styleId="FootnoteReference">
    <w:name w:val="footnote reference"/>
    <w:basedOn w:val="DefaultParagraphFont"/>
    <w:uiPriority w:val="99"/>
    <w:semiHidden/>
    <w:unhideWhenUsed/>
    <w:rsid w:val="00B2669B"/>
    <w:rPr>
      <w:vertAlign w:val="superscript"/>
    </w:rPr>
  </w:style>
  <w:style w:type="paragraph" w:styleId="Header">
    <w:name w:val="header"/>
    <w:basedOn w:val="Normal"/>
    <w:link w:val="HeaderChar"/>
    <w:uiPriority w:val="99"/>
    <w:unhideWhenUsed/>
    <w:rsid w:val="0089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F1E"/>
  </w:style>
  <w:style w:type="paragraph" w:styleId="Footer">
    <w:name w:val="footer"/>
    <w:basedOn w:val="Normal"/>
    <w:link w:val="FooterChar"/>
    <w:uiPriority w:val="99"/>
    <w:unhideWhenUsed/>
    <w:rsid w:val="0089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F1E"/>
  </w:style>
  <w:style w:type="character" w:customStyle="1" w:styleId="Heading1Char">
    <w:name w:val="Heading 1 Char"/>
    <w:basedOn w:val="DefaultParagraphFont"/>
    <w:link w:val="Heading1"/>
    <w:uiPriority w:val="9"/>
    <w:rsid w:val="00BF25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A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xfordamerican.org/item/501-oh-susanna" TargetMode="External"/><Relationship Id="rId2" Type="http://schemas.openxmlformats.org/officeDocument/2006/relationships/hyperlink" Target="https://www.sierracollege.edu/ejournals/jsnhb/v3n1/Delano.html" TargetMode="External"/><Relationship Id="rId1" Type="http://schemas.openxmlformats.org/officeDocument/2006/relationships/hyperlink" Target="https://books.google.com/books?id=LXgUAAAAYAAJ&amp;printsec=frontcover&amp;source=gbs_ge_summary_r&amp;cad=0" TargetMode="External"/><Relationship Id="rId5" Type="http://schemas.openxmlformats.org/officeDocument/2006/relationships/hyperlink" Target="https://www.youtube.com/watch?v=qSIj17xbAyk" TargetMode="External"/><Relationship Id="rId4" Type="http://schemas.openxmlformats.org/officeDocument/2006/relationships/hyperlink" Target="https://www.youtube.com/watch?v=EYWmBaVcN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6A0C8-E414-4597-8BA7-E19D288A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6</Pages>
  <Words>2700</Words>
  <Characters>15391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Nardone</dc:creator>
  <cp:keywords/>
  <dc:description/>
  <cp:lastModifiedBy>Rachel Dilley</cp:lastModifiedBy>
  <cp:revision>15</cp:revision>
  <dcterms:created xsi:type="dcterms:W3CDTF">2019-06-22T01:04:00Z</dcterms:created>
  <dcterms:modified xsi:type="dcterms:W3CDTF">2019-09-23T19:09:00Z</dcterms:modified>
</cp:coreProperties>
</file>